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982E7" w14:textId="77777777" w:rsidR="00F27E8A" w:rsidRPr="00674401" w:rsidRDefault="00F27E8A" w:rsidP="00F27E8A">
      <w:pPr>
        <w:spacing w:after="0"/>
        <w:jc w:val="center"/>
        <w:rPr>
          <w:rFonts w:ascii="Arial" w:hAnsi="Arial" w:cs="Arial"/>
          <w:b/>
          <w:bCs/>
          <w:sz w:val="24"/>
          <w:szCs w:val="24"/>
        </w:rPr>
      </w:pPr>
      <w:r w:rsidRPr="00674401">
        <w:rPr>
          <w:rFonts w:ascii="Arial" w:hAnsi="Arial" w:cs="Arial"/>
          <w:b/>
          <w:bCs/>
          <w:sz w:val="24"/>
          <w:szCs w:val="24"/>
        </w:rPr>
        <w:t>LODDINGTON PARISH COUNCIL</w:t>
      </w:r>
    </w:p>
    <w:p w14:paraId="0DEF9A75" w14:textId="04D94A21" w:rsidR="00F27E8A" w:rsidRPr="00674401" w:rsidRDefault="002A2FFA" w:rsidP="00F27E8A">
      <w:pPr>
        <w:spacing w:after="0"/>
        <w:jc w:val="center"/>
        <w:rPr>
          <w:rFonts w:ascii="Arial" w:hAnsi="Arial" w:cs="Arial"/>
          <w:bCs/>
          <w:sz w:val="24"/>
          <w:szCs w:val="24"/>
        </w:rPr>
      </w:pPr>
      <w:r w:rsidRPr="00674401">
        <w:rPr>
          <w:rFonts w:ascii="Arial" w:hAnsi="Arial" w:cs="Arial"/>
          <w:bCs/>
          <w:sz w:val="24"/>
          <w:szCs w:val="24"/>
        </w:rPr>
        <w:t>7</w:t>
      </w:r>
      <w:r w:rsidR="00F27E8A" w:rsidRPr="00674401">
        <w:rPr>
          <w:rFonts w:ascii="Arial" w:hAnsi="Arial" w:cs="Arial"/>
          <w:bCs/>
          <w:sz w:val="24"/>
          <w:szCs w:val="24"/>
        </w:rPr>
        <w:t>9 Harrington Road, Loddington, NN14 1JZ</w:t>
      </w:r>
    </w:p>
    <w:p w14:paraId="3C05395F" w14:textId="5224EFA0" w:rsidR="00F27E8A" w:rsidRPr="00674401" w:rsidRDefault="00F27E8A" w:rsidP="00F27E8A">
      <w:pPr>
        <w:spacing w:after="0"/>
        <w:jc w:val="center"/>
        <w:rPr>
          <w:rFonts w:ascii="Arial" w:hAnsi="Arial" w:cs="Arial"/>
          <w:bCs/>
          <w:sz w:val="24"/>
          <w:szCs w:val="24"/>
        </w:rPr>
      </w:pPr>
      <w:r w:rsidRPr="00674401">
        <w:rPr>
          <w:rFonts w:ascii="Arial" w:hAnsi="Arial" w:cs="Arial"/>
          <w:bCs/>
          <w:sz w:val="24"/>
          <w:szCs w:val="24"/>
        </w:rPr>
        <w:t>T: 01536 710</w:t>
      </w:r>
      <w:r w:rsidR="00461DA0" w:rsidRPr="00674401">
        <w:rPr>
          <w:rFonts w:ascii="Arial" w:hAnsi="Arial" w:cs="Arial"/>
          <w:bCs/>
          <w:sz w:val="24"/>
          <w:szCs w:val="24"/>
        </w:rPr>
        <w:t>525</w:t>
      </w:r>
    </w:p>
    <w:p w14:paraId="77EBD553" w14:textId="5C97F1F6" w:rsidR="00F27E8A" w:rsidRPr="00674401" w:rsidRDefault="00F27E8A" w:rsidP="00A56357">
      <w:pPr>
        <w:spacing w:after="120"/>
        <w:jc w:val="center"/>
        <w:rPr>
          <w:rFonts w:ascii="Arial" w:hAnsi="Arial" w:cs="Arial"/>
          <w:bCs/>
          <w:sz w:val="24"/>
          <w:szCs w:val="24"/>
        </w:rPr>
      </w:pPr>
      <w:r w:rsidRPr="00674401">
        <w:rPr>
          <w:rFonts w:ascii="Arial" w:hAnsi="Arial" w:cs="Arial"/>
          <w:bCs/>
          <w:sz w:val="24"/>
          <w:szCs w:val="24"/>
        </w:rPr>
        <w:t xml:space="preserve">Email: </w:t>
      </w:r>
      <w:hyperlink r:id="rId8" w:history="1">
        <w:r w:rsidRPr="00674401">
          <w:rPr>
            <w:rStyle w:val="Hyperlink"/>
            <w:rFonts w:ascii="Arial" w:hAnsi="Arial" w:cs="Arial"/>
            <w:sz w:val="24"/>
            <w:szCs w:val="24"/>
          </w:rPr>
          <w:t>clerk.loddington.pc@hotmail.co.uk</w:t>
        </w:r>
      </w:hyperlink>
      <w:r w:rsidRPr="00674401">
        <w:rPr>
          <w:rFonts w:ascii="Arial" w:hAnsi="Arial" w:cs="Arial"/>
          <w:bCs/>
          <w:sz w:val="24"/>
          <w:szCs w:val="24"/>
        </w:rPr>
        <w:t xml:space="preserve">  Website: </w:t>
      </w:r>
      <w:hyperlink r:id="rId9" w:history="1">
        <w:r w:rsidRPr="00674401">
          <w:rPr>
            <w:rStyle w:val="Hyperlink"/>
            <w:rFonts w:ascii="Arial" w:hAnsi="Arial" w:cs="Arial"/>
            <w:sz w:val="24"/>
            <w:szCs w:val="24"/>
          </w:rPr>
          <w:t>www.loddingtonparishcouncil.wordpress.com</w:t>
        </w:r>
      </w:hyperlink>
    </w:p>
    <w:p w14:paraId="439B298A" w14:textId="2A0ECF84" w:rsidR="00571ECF" w:rsidRDefault="00571ECF" w:rsidP="00571ECF">
      <w:pPr>
        <w:pStyle w:val="Heading1"/>
        <w:numPr>
          <w:ilvl w:val="0"/>
          <w:numId w:val="0"/>
        </w:numPr>
        <w:ind w:left="432"/>
        <w:jc w:val="center"/>
        <w:rPr>
          <w:rFonts w:ascii="Arial" w:hAnsi="Arial"/>
          <w:b/>
          <w:bCs/>
          <w:szCs w:val="28"/>
        </w:rPr>
      </w:pPr>
      <w:r>
        <w:rPr>
          <w:rFonts w:ascii="Arial" w:hAnsi="Arial"/>
          <w:b/>
          <w:bCs/>
          <w:szCs w:val="28"/>
        </w:rPr>
        <w:t>MINUTES OF PARISH COUNCIL</w:t>
      </w:r>
      <w:r w:rsidRPr="00D72ABC">
        <w:rPr>
          <w:rFonts w:ascii="Arial" w:hAnsi="Arial"/>
          <w:b/>
          <w:bCs/>
          <w:szCs w:val="28"/>
        </w:rPr>
        <w:t xml:space="preserve"> MEETING </w:t>
      </w:r>
    </w:p>
    <w:p w14:paraId="099195C6" w14:textId="2B36CFDA" w:rsidR="00292A5B" w:rsidRDefault="00E35295" w:rsidP="009E5558">
      <w:pPr>
        <w:jc w:val="center"/>
        <w:rPr>
          <w:rFonts w:ascii="Arial" w:hAnsi="Arial"/>
          <w:sz w:val="24"/>
        </w:rPr>
      </w:pPr>
      <w:r w:rsidRPr="00DE699D">
        <w:rPr>
          <w:rFonts w:ascii="Arial" w:hAnsi="Arial"/>
          <w:b/>
          <w:bCs/>
          <w:caps/>
          <w:sz w:val="24"/>
        </w:rPr>
        <w:t>T</w:t>
      </w:r>
      <w:r w:rsidR="00CE5B5A">
        <w:rPr>
          <w:rFonts w:ascii="Arial" w:hAnsi="Arial"/>
          <w:b/>
          <w:bCs/>
          <w:caps/>
          <w:sz w:val="24"/>
        </w:rPr>
        <w:t>HUR</w:t>
      </w:r>
      <w:r w:rsidRPr="00DE699D">
        <w:rPr>
          <w:rFonts w:ascii="Arial" w:hAnsi="Arial"/>
          <w:b/>
          <w:bCs/>
          <w:caps/>
          <w:sz w:val="24"/>
        </w:rPr>
        <w:t xml:space="preserve">sday 6 </w:t>
      </w:r>
      <w:r w:rsidR="00CE5B5A">
        <w:rPr>
          <w:rFonts w:ascii="Arial" w:hAnsi="Arial"/>
          <w:b/>
          <w:bCs/>
          <w:caps/>
          <w:sz w:val="24"/>
        </w:rPr>
        <w:t>JANUARY</w:t>
      </w:r>
      <w:r w:rsidRPr="00DE699D">
        <w:rPr>
          <w:rFonts w:ascii="Arial" w:hAnsi="Arial"/>
          <w:b/>
          <w:bCs/>
          <w:caps/>
          <w:sz w:val="24"/>
        </w:rPr>
        <w:t xml:space="preserve"> 202</w:t>
      </w:r>
      <w:r w:rsidR="00CE5B5A">
        <w:rPr>
          <w:rFonts w:ascii="Arial" w:hAnsi="Arial"/>
          <w:b/>
          <w:bCs/>
          <w:caps/>
          <w:sz w:val="24"/>
        </w:rPr>
        <w:t>2</w:t>
      </w:r>
      <w:r w:rsidRPr="00DE699D">
        <w:rPr>
          <w:rFonts w:ascii="Arial" w:hAnsi="Arial"/>
          <w:sz w:val="24"/>
        </w:rPr>
        <w:t xml:space="preserve"> </w:t>
      </w:r>
    </w:p>
    <w:p w14:paraId="35E6B2C1" w14:textId="260E319A" w:rsidR="00A11708" w:rsidRPr="00A11708" w:rsidRDefault="00492C72" w:rsidP="009E5558">
      <w:pPr>
        <w:jc w:val="center"/>
        <w:rPr>
          <w:lang w:eastAsia="ar-SA"/>
        </w:rPr>
      </w:pPr>
      <w:r>
        <w:rPr>
          <w:rFonts w:ascii="Arial" w:hAnsi="Arial" w:cs="Arial"/>
          <w:b/>
          <w:bCs/>
        </w:rPr>
        <w:t>Sports Pavilion Harrington Road Loddington NN14 1JZ</w:t>
      </w:r>
    </w:p>
    <w:p w14:paraId="788BE474" w14:textId="4D1C8290" w:rsidR="001974B6" w:rsidRDefault="00626522" w:rsidP="002A2FFA">
      <w:pPr>
        <w:pStyle w:val="western"/>
        <w:spacing w:after="0"/>
        <w:ind w:left="2835" w:hanging="2880"/>
        <w:rPr>
          <w:rFonts w:ascii="Arial" w:hAnsi="Arial" w:cs="Arial"/>
          <w:color w:val="000000"/>
        </w:rPr>
      </w:pPr>
      <w:r w:rsidRPr="004E12ED">
        <w:rPr>
          <w:rFonts w:ascii="Arial" w:hAnsi="Arial" w:cs="Arial"/>
          <w:b/>
          <w:bCs/>
          <w:color w:val="000000"/>
        </w:rPr>
        <w:t xml:space="preserve">Present: </w:t>
      </w:r>
      <w:r w:rsidRPr="004E12ED">
        <w:rPr>
          <w:rFonts w:ascii="Arial" w:hAnsi="Arial" w:cs="Arial"/>
          <w:b/>
          <w:bCs/>
          <w:color w:val="000000"/>
        </w:rPr>
        <w:tab/>
      </w:r>
      <w:r w:rsidR="002A2FFA" w:rsidRPr="004E12ED">
        <w:rPr>
          <w:rFonts w:ascii="Arial" w:hAnsi="Arial" w:cs="Arial"/>
          <w:bCs/>
          <w:color w:val="000000"/>
        </w:rPr>
        <w:t>Cllr Alan Durn (Chair),</w:t>
      </w:r>
      <w:r w:rsidR="003808A5">
        <w:rPr>
          <w:rFonts w:ascii="Arial" w:hAnsi="Arial" w:cs="Arial"/>
          <w:bCs/>
          <w:color w:val="000000"/>
        </w:rPr>
        <w:t xml:space="preserve"> </w:t>
      </w:r>
      <w:r w:rsidR="00A95DDD">
        <w:rPr>
          <w:rFonts w:ascii="Arial" w:hAnsi="Arial" w:cs="Arial"/>
          <w:color w:val="000000"/>
        </w:rPr>
        <w:t xml:space="preserve">Cllr </w:t>
      </w:r>
      <w:r w:rsidR="00CE5B5A">
        <w:rPr>
          <w:rFonts w:ascii="Arial" w:hAnsi="Arial" w:cs="Arial"/>
          <w:color w:val="000000"/>
        </w:rPr>
        <w:t>Alice Ablett</w:t>
      </w:r>
      <w:r w:rsidR="00D346B5">
        <w:rPr>
          <w:rFonts w:ascii="Arial" w:hAnsi="Arial" w:cs="Arial"/>
          <w:color w:val="000000"/>
        </w:rPr>
        <w:t>,</w:t>
      </w:r>
    </w:p>
    <w:p w14:paraId="5988E6AE" w14:textId="77777777" w:rsidR="000D1633" w:rsidRDefault="001974B6" w:rsidP="002A2FFA">
      <w:pPr>
        <w:pStyle w:val="western"/>
        <w:spacing w:after="0"/>
        <w:ind w:left="2835" w:hanging="2880"/>
        <w:rPr>
          <w:rFonts w:ascii="Arial" w:hAnsi="Arial" w:cs="Arial"/>
          <w:bCs/>
          <w:color w:val="000000"/>
        </w:rPr>
      </w:pPr>
      <w:r>
        <w:rPr>
          <w:rFonts w:ascii="Arial" w:hAnsi="Arial" w:cs="Arial"/>
          <w:b/>
          <w:bCs/>
          <w:color w:val="000000"/>
        </w:rPr>
        <w:tab/>
      </w:r>
      <w:r w:rsidRPr="001974B6">
        <w:rPr>
          <w:rFonts w:ascii="Arial" w:hAnsi="Arial" w:cs="Arial"/>
          <w:color w:val="000000"/>
        </w:rPr>
        <w:t xml:space="preserve">Cllr </w:t>
      </w:r>
      <w:r w:rsidR="00A95DDD" w:rsidRPr="001974B6">
        <w:rPr>
          <w:rFonts w:ascii="Arial" w:hAnsi="Arial" w:cs="Arial"/>
          <w:color w:val="000000"/>
        </w:rPr>
        <w:t>Heidi Faulkner</w:t>
      </w:r>
      <w:r w:rsidR="00A95DDD">
        <w:rPr>
          <w:rFonts w:ascii="Arial" w:hAnsi="Arial" w:cs="Arial"/>
          <w:color w:val="000000"/>
        </w:rPr>
        <w:t>,</w:t>
      </w:r>
      <w:r w:rsidR="0047161C">
        <w:rPr>
          <w:rFonts w:ascii="Arial" w:hAnsi="Arial" w:cs="Arial"/>
          <w:color w:val="000000"/>
        </w:rPr>
        <w:t xml:space="preserve"> </w:t>
      </w:r>
      <w:r w:rsidR="002A2FFA" w:rsidRPr="004E12ED">
        <w:rPr>
          <w:rFonts w:ascii="Arial" w:hAnsi="Arial" w:cs="Arial"/>
          <w:bCs/>
          <w:color w:val="000000"/>
        </w:rPr>
        <w:t xml:space="preserve">Cllr </w:t>
      </w:r>
      <w:r w:rsidR="0021556E">
        <w:rPr>
          <w:rFonts w:ascii="Arial" w:hAnsi="Arial" w:cs="Arial"/>
          <w:bCs/>
          <w:color w:val="000000"/>
        </w:rPr>
        <w:t>Marc Finc</w:t>
      </w:r>
      <w:r w:rsidR="00081668">
        <w:rPr>
          <w:rFonts w:ascii="Arial" w:hAnsi="Arial" w:cs="Arial"/>
          <w:bCs/>
          <w:color w:val="000000"/>
        </w:rPr>
        <w:t>h</w:t>
      </w:r>
      <w:r w:rsidR="00BD00D0">
        <w:rPr>
          <w:rFonts w:ascii="Arial" w:hAnsi="Arial" w:cs="Arial"/>
          <w:color w:val="000000"/>
        </w:rPr>
        <w:t xml:space="preserve">, </w:t>
      </w:r>
      <w:r w:rsidR="000D1633">
        <w:rPr>
          <w:rFonts w:ascii="Arial" w:hAnsi="Arial" w:cs="Arial"/>
          <w:bCs/>
          <w:color w:val="000000"/>
        </w:rPr>
        <w:t xml:space="preserve">Cllr Sara Neville, </w:t>
      </w:r>
    </w:p>
    <w:p w14:paraId="0B5D2FAA" w14:textId="75AB2F86" w:rsidR="00B5673C" w:rsidRPr="004E12ED" w:rsidRDefault="0075512D" w:rsidP="002A2FFA">
      <w:pPr>
        <w:pStyle w:val="western"/>
        <w:spacing w:after="0"/>
        <w:ind w:left="2835" w:hanging="2880"/>
        <w:rPr>
          <w:rFonts w:ascii="Arial" w:hAnsi="Arial" w:cs="Arial"/>
          <w:color w:val="000000"/>
        </w:rPr>
      </w:pPr>
      <w:r>
        <w:rPr>
          <w:rFonts w:ascii="Arial" w:hAnsi="Arial" w:cs="Arial"/>
          <w:bCs/>
          <w:color w:val="000000"/>
        </w:rPr>
        <w:tab/>
      </w:r>
      <w:r w:rsidR="002A2FFA" w:rsidRPr="004E12ED">
        <w:rPr>
          <w:rFonts w:ascii="Arial" w:hAnsi="Arial" w:cs="Arial"/>
          <w:bCs/>
          <w:color w:val="000000"/>
        </w:rPr>
        <w:t xml:space="preserve">Cllr Hannah Reneerkens, </w:t>
      </w:r>
      <w:r w:rsidR="002A2FFA" w:rsidRPr="004E12ED">
        <w:rPr>
          <w:rFonts w:ascii="Arial" w:hAnsi="Arial" w:cs="Arial"/>
          <w:color w:val="000000"/>
        </w:rPr>
        <w:t>Jane Mann (Clerk)</w:t>
      </w:r>
    </w:p>
    <w:p w14:paraId="72DA913B" w14:textId="7C09A6E7" w:rsidR="007D5E89" w:rsidRDefault="002A2FFA" w:rsidP="002A2FFA">
      <w:pPr>
        <w:pStyle w:val="western"/>
        <w:spacing w:after="0"/>
        <w:ind w:left="2835" w:hanging="2880"/>
        <w:rPr>
          <w:rFonts w:ascii="Arial" w:hAnsi="Arial" w:cs="Arial"/>
          <w:color w:val="000000"/>
        </w:rPr>
      </w:pPr>
      <w:r w:rsidRPr="004E12ED">
        <w:rPr>
          <w:rFonts w:ascii="Arial" w:hAnsi="Arial" w:cs="Arial"/>
          <w:color w:val="000000"/>
        </w:rPr>
        <w:tab/>
      </w:r>
      <w:r w:rsidR="0047161C">
        <w:rPr>
          <w:rFonts w:ascii="Arial" w:hAnsi="Arial" w:cs="Arial"/>
          <w:color w:val="000000"/>
        </w:rPr>
        <w:t xml:space="preserve">Two </w:t>
      </w:r>
      <w:r w:rsidR="008A10A3">
        <w:rPr>
          <w:rFonts w:ascii="Arial" w:hAnsi="Arial" w:cs="Arial"/>
          <w:color w:val="000000"/>
        </w:rPr>
        <w:t>resident</w:t>
      </w:r>
      <w:r w:rsidR="00081668">
        <w:rPr>
          <w:rFonts w:ascii="Arial" w:hAnsi="Arial" w:cs="Arial"/>
          <w:color w:val="000000"/>
        </w:rPr>
        <w:t>s</w:t>
      </w:r>
    </w:p>
    <w:p w14:paraId="022DAC31" w14:textId="1954DC50" w:rsidR="002D15B5" w:rsidRPr="004E12ED" w:rsidRDefault="003262E6" w:rsidP="002A2FFA">
      <w:pPr>
        <w:pStyle w:val="western"/>
        <w:spacing w:after="0"/>
        <w:ind w:left="2835" w:hanging="2880"/>
        <w:rPr>
          <w:rFonts w:ascii="Arial" w:hAnsi="Arial" w:cs="Arial"/>
          <w:b/>
          <w:bCs/>
        </w:rPr>
      </w:pPr>
      <w:r>
        <w:rPr>
          <w:rFonts w:ascii="Arial" w:hAnsi="Arial" w:cs="Arial"/>
          <w:color w:val="000000"/>
        </w:rPr>
        <w:tab/>
      </w:r>
    </w:p>
    <w:tbl>
      <w:tblPr>
        <w:tblStyle w:val="TableGrid"/>
        <w:tblW w:w="11214" w:type="dxa"/>
        <w:jc w:val="center"/>
        <w:tblLook w:val="04A0" w:firstRow="1" w:lastRow="0" w:firstColumn="1" w:lastColumn="0" w:noHBand="0" w:noVBand="1"/>
      </w:tblPr>
      <w:tblGrid>
        <w:gridCol w:w="1487"/>
        <w:gridCol w:w="8716"/>
        <w:gridCol w:w="1011"/>
      </w:tblGrid>
      <w:tr w:rsidR="009B4E36" w:rsidRPr="004E12ED" w14:paraId="2FB9F49B" w14:textId="77777777" w:rsidTr="00EF0C16">
        <w:trPr>
          <w:jc w:val="center"/>
        </w:trPr>
        <w:tc>
          <w:tcPr>
            <w:tcW w:w="1487" w:type="dxa"/>
          </w:tcPr>
          <w:p w14:paraId="466DBF08" w14:textId="227DECB8" w:rsidR="009B4E36" w:rsidRPr="004E12ED" w:rsidRDefault="009B4E36" w:rsidP="008D3D29">
            <w:pPr>
              <w:pStyle w:val="western"/>
              <w:spacing w:after="170"/>
              <w:jc w:val="center"/>
              <w:rPr>
                <w:rFonts w:ascii="Arial" w:hAnsi="Arial" w:cs="Arial"/>
                <w:b/>
                <w:bCs/>
              </w:rPr>
            </w:pPr>
            <w:r w:rsidRPr="004E12ED">
              <w:rPr>
                <w:rFonts w:ascii="Arial" w:hAnsi="Arial" w:cs="Arial"/>
                <w:b/>
                <w:bCs/>
              </w:rPr>
              <w:t>Item</w:t>
            </w:r>
            <w:r w:rsidR="007F0754" w:rsidRPr="004E12ED">
              <w:rPr>
                <w:rFonts w:ascii="Arial" w:hAnsi="Arial" w:cs="Arial"/>
                <w:b/>
                <w:bCs/>
              </w:rPr>
              <w:t xml:space="preserve"> no</w:t>
            </w:r>
          </w:p>
        </w:tc>
        <w:tc>
          <w:tcPr>
            <w:tcW w:w="8716" w:type="dxa"/>
          </w:tcPr>
          <w:p w14:paraId="7B465F8F" w14:textId="77777777" w:rsidR="009B4E36" w:rsidRPr="004E12ED" w:rsidRDefault="009B4E36" w:rsidP="007F0754">
            <w:pPr>
              <w:pStyle w:val="western"/>
              <w:jc w:val="center"/>
              <w:rPr>
                <w:rFonts w:ascii="Arial" w:hAnsi="Arial" w:cs="Arial"/>
                <w:b/>
                <w:bCs/>
              </w:rPr>
            </w:pPr>
            <w:r w:rsidRPr="004E12ED">
              <w:rPr>
                <w:rFonts w:ascii="Arial" w:hAnsi="Arial" w:cs="Arial"/>
                <w:b/>
                <w:bCs/>
              </w:rPr>
              <w:t xml:space="preserve">Decisions </w:t>
            </w:r>
          </w:p>
        </w:tc>
        <w:tc>
          <w:tcPr>
            <w:tcW w:w="1011" w:type="dxa"/>
          </w:tcPr>
          <w:p w14:paraId="55CCDFFE" w14:textId="77777777" w:rsidR="009B4E36" w:rsidRPr="004E12ED" w:rsidRDefault="009B4E36" w:rsidP="007F0754">
            <w:pPr>
              <w:pStyle w:val="western"/>
              <w:jc w:val="center"/>
              <w:rPr>
                <w:rFonts w:ascii="Arial" w:hAnsi="Arial" w:cs="Arial"/>
                <w:b/>
                <w:bCs/>
              </w:rPr>
            </w:pPr>
            <w:r w:rsidRPr="004E12ED">
              <w:rPr>
                <w:rFonts w:ascii="Arial" w:hAnsi="Arial" w:cs="Arial"/>
                <w:b/>
                <w:bCs/>
              </w:rPr>
              <w:t>Action</w:t>
            </w:r>
          </w:p>
        </w:tc>
      </w:tr>
      <w:tr w:rsidR="00782D4D" w:rsidRPr="004E12ED" w14:paraId="6545E77F" w14:textId="77777777" w:rsidTr="00EF0C16">
        <w:trPr>
          <w:jc w:val="center"/>
        </w:trPr>
        <w:tc>
          <w:tcPr>
            <w:tcW w:w="1487" w:type="dxa"/>
          </w:tcPr>
          <w:p w14:paraId="0BE9B647" w14:textId="6291E85F" w:rsidR="00782D4D" w:rsidRPr="00EC3536" w:rsidRDefault="001F5155" w:rsidP="001F5155">
            <w:pPr>
              <w:pStyle w:val="western"/>
              <w:spacing w:after="170"/>
              <w:ind w:left="720"/>
              <w:jc w:val="center"/>
              <w:rPr>
                <w:rFonts w:ascii="Arial" w:hAnsi="Arial" w:cs="Arial"/>
                <w:b/>
                <w:bCs/>
                <w:sz w:val="20"/>
                <w:szCs w:val="20"/>
              </w:rPr>
            </w:pPr>
            <w:r w:rsidRPr="00EC3536">
              <w:rPr>
                <w:rFonts w:ascii="Arial" w:hAnsi="Arial" w:cs="Arial"/>
                <w:b/>
                <w:bCs/>
                <w:sz w:val="20"/>
                <w:szCs w:val="20"/>
              </w:rPr>
              <w:t>21/</w:t>
            </w:r>
            <w:r w:rsidR="00C248F9">
              <w:rPr>
                <w:rFonts w:ascii="Arial" w:hAnsi="Arial" w:cs="Arial"/>
                <w:b/>
                <w:bCs/>
                <w:sz w:val="20"/>
                <w:szCs w:val="20"/>
              </w:rPr>
              <w:t>57</w:t>
            </w:r>
          </w:p>
        </w:tc>
        <w:tc>
          <w:tcPr>
            <w:tcW w:w="8716" w:type="dxa"/>
          </w:tcPr>
          <w:p w14:paraId="011604B4" w14:textId="734F7675" w:rsidR="00471815" w:rsidRPr="003262E6" w:rsidRDefault="00782D4D" w:rsidP="00B5673C">
            <w:pPr>
              <w:pStyle w:val="western"/>
              <w:rPr>
                <w:rFonts w:ascii="Arial" w:hAnsi="Arial" w:cs="Arial"/>
                <w:b/>
                <w:bCs/>
                <w:sz w:val="20"/>
                <w:szCs w:val="20"/>
              </w:rPr>
            </w:pPr>
            <w:r w:rsidRPr="003262E6">
              <w:rPr>
                <w:rFonts w:ascii="Arial" w:hAnsi="Arial" w:cs="Arial"/>
                <w:b/>
                <w:bCs/>
                <w:sz w:val="20"/>
                <w:szCs w:val="20"/>
              </w:rPr>
              <w:t>Apologies for absence</w:t>
            </w:r>
            <w:r w:rsidR="00021EFF" w:rsidRPr="003262E6">
              <w:rPr>
                <w:rFonts w:ascii="Arial" w:hAnsi="Arial" w:cs="Arial"/>
                <w:b/>
                <w:bCs/>
                <w:sz w:val="20"/>
                <w:szCs w:val="20"/>
              </w:rPr>
              <w:t>:</w:t>
            </w:r>
          </w:p>
          <w:p w14:paraId="00BBB702" w14:textId="4C31A35B" w:rsidR="00B91C40" w:rsidRDefault="00CE5B5A" w:rsidP="00BA2434">
            <w:pPr>
              <w:pStyle w:val="western"/>
              <w:rPr>
                <w:rFonts w:ascii="Arial" w:hAnsi="Arial" w:cs="Arial"/>
                <w:color w:val="000000"/>
                <w:sz w:val="20"/>
                <w:szCs w:val="20"/>
              </w:rPr>
            </w:pPr>
            <w:r>
              <w:rPr>
                <w:rFonts w:ascii="Arial" w:hAnsi="Arial" w:cs="Arial"/>
                <w:sz w:val="20"/>
                <w:szCs w:val="20"/>
              </w:rPr>
              <w:t>No a</w:t>
            </w:r>
            <w:r w:rsidR="002A2FFA" w:rsidRPr="003262E6">
              <w:rPr>
                <w:rFonts w:ascii="Arial" w:hAnsi="Arial" w:cs="Arial"/>
                <w:sz w:val="20"/>
                <w:szCs w:val="20"/>
              </w:rPr>
              <w:t>pologies</w:t>
            </w:r>
            <w:r w:rsidR="002A2FFA" w:rsidRPr="003262E6">
              <w:rPr>
                <w:rFonts w:ascii="Arial" w:hAnsi="Arial" w:cs="Arial"/>
                <w:b/>
                <w:sz w:val="20"/>
                <w:szCs w:val="20"/>
              </w:rPr>
              <w:t xml:space="preserve"> </w:t>
            </w:r>
            <w:r w:rsidRPr="00CE5B5A">
              <w:rPr>
                <w:rFonts w:ascii="Arial" w:hAnsi="Arial" w:cs="Arial"/>
                <w:bCs/>
                <w:sz w:val="20"/>
                <w:szCs w:val="20"/>
              </w:rPr>
              <w:t xml:space="preserve">were </w:t>
            </w:r>
            <w:r w:rsidR="002A2FFA" w:rsidRPr="00CE5B5A">
              <w:rPr>
                <w:rFonts w:ascii="Arial" w:hAnsi="Arial" w:cs="Arial"/>
                <w:bCs/>
                <w:sz w:val="20"/>
                <w:szCs w:val="20"/>
              </w:rPr>
              <w:t>received</w:t>
            </w:r>
            <w:r>
              <w:rPr>
                <w:rFonts w:ascii="Arial" w:hAnsi="Arial" w:cs="Arial"/>
                <w:sz w:val="20"/>
                <w:szCs w:val="20"/>
              </w:rPr>
              <w:t>.</w:t>
            </w:r>
          </w:p>
          <w:p w14:paraId="1AC3D972" w14:textId="35A47225" w:rsidR="00814646" w:rsidRPr="003262E6" w:rsidRDefault="00814646" w:rsidP="00BA2434">
            <w:pPr>
              <w:pStyle w:val="western"/>
              <w:rPr>
                <w:rFonts w:ascii="Arial" w:hAnsi="Arial" w:cs="Arial"/>
                <w:bCs/>
                <w:sz w:val="20"/>
                <w:szCs w:val="20"/>
              </w:rPr>
            </w:pPr>
          </w:p>
        </w:tc>
        <w:tc>
          <w:tcPr>
            <w:tcW w:w="1011" w:type="dxa"/>
          </w:tcPr>
          <w:p w14:paraId="6679AF45" w14:textId="77777777" w:rsidR="00782D4D" w:rsidRPr="004E12ED" w:rsidRDefault="00782D4D" w:rsidP="007F0754">
            <w:pPr>
              <w:pStyle w:val="western"/>
              <w:jc w:val="center"/>
              <w:rPr>
                <w:rFonts w:ascii="Arial" w:hAnsi="Arial" w:cs="Arial"/>
                <w:b/>
                <w:bCs/>
              </w:rPr>
            </w:pPr>
          </w:p>
        </w:tc>
      </w:tr>
      <w:tr w:rsidR="007F0754" w:rsidRPr="004E12ED" w14:paraId="403ED758" w14:textId="77777777" w:rsidTr="00EF0C16">
        <w:trPr>
          <w:jc w:val="center"/>
        </w:trPr>
        <w:tc>
          <w:tcPr>
            <w:tcW w:w="1487" w:type="dxa"/>
          </w:tcPr>
          <w:p w14:paraId="45CECF86" w14:textId="5C2C0B65" w:rsidR="007F0754" w:rsidRPr="00EC3536" w:rsidRDefault="001F5155" w:rsidP="001F5155">
            <w:pPr>
              <w:pStyle w:val="western"/>
              <w:spacing w:after="170"/>
              <w:ind w:left="720"/>
              <w:jc w:val="center"/>
              <w:rPr>
                <w:rFonts w:ascii="Arial" w:hAnsi="Arial" w:cs="Arial"/>
                <w:b/>
                <w:bCs/>
                <w:sz w:val="20"/>
                <w:szCs w:val="20"/>
              </w:rPr>
            </w:pPr>
            <w:r w:rsidRPr="00EC3536">
              <w:rPr>
                <w:rFonts w:ascii="Arial" w:hAnsi="Arial" w:cs="Arial"/>
                <w:b/>
                <w:bCs/>
                <w:sz w:val="20"/>
                <w:szCs w:val="20"/>
              </w:rPr>
              <w:t>21/</w:t>
            </w:r>
            <w:r w:rsidR="00C248F9">
              <w:rPr>
                <w:rFonts w:ascii="Arial" w:hAnsi="Arial" w:cs="Arial"/>
                <w:b/>
                <w:bCs/>
                <w:sz w:val="20"/>
                <w:szCs w:val="20"/>
              </w:rPr>
              <w:t>58</w:t>
            </w:r>
          </w:p>
        </w:tc>
        <w:tc>
          <w:tcPr>
            <w:tcW w:w="8716" w:type="dxa"/>
          </w:tcPr>
          <w:p w14:paraId="5073F409" w14:textId="77777777" w:rsidR="009325A1" w:rsidRPr="00171DFF" w:rsidRDefault="00270C07" w:rsidP="009325A1">
            <w:pPr>
              <w:pStyle w:val="western"/>
              <w:rPr>
                <w:rFonts w:ascii="Arial" w:hAnsi="Arial" w:cs="Arial"/>
                <w:b/>
                <w:bCs/>
                <w:sz w:val="20"/>
                <w:szCs w:val="20"/>
              </w:rPr>
            </w:pPr>
            <w:r w:rsidRPr="00171DFF">
              <w:rPr>
                <w:rFonts w:ascii="Arial" w:hAnsi="Arial" w:cs="Arial"/>
                <w:b/>
                <w:bCs/>
                <w:sz w:val="20"/>
                <w:szCs w:val="20"/>
              </w:rPr>
              <w:t>Declaration of Interests</w:t>
            </w:r>
            <w:r w:rsidR="00021EFF" w:rsidRPr="00171DFF">
              <w:rPr>
                <w:rFonts w:ascii="Arial" w:hAnsi="Arial" w:cs="Arial"/>
                <w:b/>
                <w:bCs/>
                <w:sz w:val="20"/>
                <w:szCs w:val="20"/>
              </w:rPr>
              <w:t>:</w:t>
            </w:r>
          </w:p>
          <w:p w14:paraId="0EEC6FD6" w14:textId="77777777" w:rsidR="00B91C40" w:rsidRDefault="009325A1" w:rsidP="00BA2434">
            <w:pPr>
              <w:pStyle w:val="western"/>
              <w:rPr>
                <w:rFonts w:ascii="Arial" w:hAnsi="Arial" w:cs="Arial"/>
                <w:sz w:val="20"/>
                <w:szCs w:val="20"/>
              </w:rPr>
            </w:pPr>
            <w:r w:rsidRPr="00171DFF">
              <w:rPr>
                <w:rFonts w:ascii="Arial" w:hAnsi="Arial" w:cs="Arial"/>
                <w:sz w:val="20"/>
                <w:szCs w:val="20"/>
              </w:rPr>
              <w:t>Cllr Durn declared a non-pecuniary interest in his Playing Field Manager role.</w:t>
            </w:r>
          </w:p>
          <w:p w14:paraId="48681F72" w14:textId="3C6878BB" w:rsidR="00814646" w:rsidRPr="00390612" w:rsidRDefault="00814646" w:rsidP="00BA2434">
            <w:pPr>
              <w:pStyle w:val="western"/>
              <w:rPr>
                <w:rFonts w:ascii="Arial" w:hAnsi="Arial" w:cs="Arial"/>
                <w:sz w:val="20"/>
                <w:szCs w:val="20"/>
              </w:rPr>
            </w:pPr>
          </w:p>
        </w:tc>
        <w:tc>
          <w:tcPr>
            <w:tcW w:w="1011" w:type="dxa"/>
          </w:tcPr>
          <w:p w14:paraId="5D8B3360" w14:textId="77777777" w:rsidR="007F0754" w:rsidRPr="004E12ED" w:rsidRDefault="007F0754" w:rsidP="007F0754">
            <w:pPr>
              <w:pStyle w:val="western"/>
              <w:jc w:val="center"/>
              <w:rPr>
                <w:rFonts w:ascii="Arial" w:hAnsi="Arial" w:cs="Arial"/>
                <w:b/>
                <w:bCs/>
              </w:rPr>
            </w:pPr>
          </w:p>
        </w:tc>
      </w:tr>
      <w:tr w:rsidR="00351BF6" w:rsidRPr="004E12ED" w14:paraId="66527F5B" w14:textId="77777777" w:rsidTr="00EF0C16">
        <w:trPr>
          <w:trHeight w:val="561"/>
          <w:jc w:val="center"/>
        </w:trPr>
        <w:tc>
          <w:tcPr>
            <w:tcW w:w="1487" w:type="dxa"/>
          </w:tcPr>
          <w:p w14:paraId="45D83345" w14:textId="4AFAF4EA" w:rsidR="00351BF6" w:rsidRPr="00971680" w:rsidRDefault="00351BF6" w:rsidP="00351BF6">
            <w:pPr>
              <w:pStyle w:val="western"/>
              <w:spacing w:after="170"/>
              <w:ind w:left="720"/>
              <w:jc w:val="center"/>
              <w:rPr>
                <w:rFonts w:ascii="Arial" w:hAnsi="Arial" w:cs="Arial"/>
                <w:b/>
                <w:bCs/>
                <w:sz w:val="20"/>
                <w:szCs w:val="20"/>
              </w:rPr>
            </w:pPr>
            <w:r w:rsidRPr="00971680">
              <w:rPr>
                <w:rFonts w:ascii="Arial" w:hAnsi="Arial" w:cs="Arial"/>
                <w:b/>
                <w:bCs/>
                <w:sz w:val="20"/>
                <w:szCs w:val="20"/>
              </w:rPr>
              <w:t>21/</w:t>
            </w:r>
            <w:r w:rsidR="00C248F9">
              <w:rPr>
                <w:rFonts w:ascii="Arial" w:hAnsi="Arial" w:cs="Arial"/>
                <w:b/>
                <w:bCs/>
                <w:sz w:val="20"/>
                <w:szCs w:val="20"/>
              </w:rPr>
              <w:t>59</w:t>
            </w:r>
          </w:p>
        </w:tc>
        <w:tc>
          <w:tcPr>
            <w:tcW w:w="8716" w:type="dxa"/>
            <w:shd w:val="clear" w:color="auto" w:fill="auto"/>
          </w:tcPr>
          <w:p w14:paraId="75A70CE9" w14:textId="77777777" w:rsidR="006E66C1" w:rsidRDefault="00351BF6" w:rsidP="00F84AE8">
            <w:pPr>
              <w:rPr>
                <w:rFonts w:ascii="Arial" w:hAnsi="Arial" w:cs="Arial"/>
                <w:b/>
                <w:sz w:val="20"/>
                <w:szCs w:val="20"/>
              </w:rPr>
            </w:pPr>
            <w:r w:rsidRPr="00971680">
              <w:rPr>
                <w:rFonts w:ascii="Arial" w:hAnsi="Arial" w:cs="Arial"/>
                <w:b/>
                <w:sz w:val="20"/>
                <w:szCs w:val="20"/>
              </w:rPr>
              <w:t>Public session:</w:t>
            </w:r>
          </w:p>
          <w:p w14:paraId="70420794" w14:textId="3029A87D" w:rsidR="00CA62F8" w:rsidRDefault="00106F91" w:rsidP="00151461">
            <w:pPr>
              <w:pStyle w:val="PlainText"/>
              <w:rPr>
                <w:rFonts w:ascii="Arial" w:hAnsi="Arial" w:cs="Arial"/>
                <w:color w:val="000000"/>
                <w:sz w:val="20"/>
                <w:szCs w:val="20"/>
              </w:rPr>
            </w:pPr>
            <w:r w:rsidRPr="00F14D1E">
              <w:rPr>
                <w:rFonts w:ascii="Arial" w:hAnsi="Arial" w:cs="Arial"/>
                <w:color w:val="000000"/>
                <w:sz w:val="20"/>
                <w:szCs w:val="20"/>
              </w:rPr>
              <w:t>A resident had written to Parish Councillors with some questions about the proposed budget, asking why costs had been increased so much yet revenues had reduced or remained unchanged. This resulted in a deficit which had to made up by Villagers paying a precept. Each point was discussed, referring to the budget and precept computation which the Clerk had prepared and published. The resident felt that the Cricket Club fees should be raised and that they should contribute to the water costs as they had done in the past. The Playing Field Manager explained that the Cricket Club not only maintained the grounds but had applied for grants to improve facilities. Cllr Ablett said that it should be recognised that the village benefited from their considerable work on the grounds. The resident acknowledged this. Cllr Finch added that Cricket Clubs had been affected by covid and any excess funds were ploughed back into the club. It was agreed as a way forward that this would be discussed with the Cricket Club at their next meeting.</w:t>
            </w:r>
          </w:p>
          <w:p w14:paraId="3B20BA93" w14:textId="03305538" w:rsidR="00151461" w:rsidRPr="00151461" w:rsidRDefault="00151461" w:rsidP="00151461">
            <w:pPr>
              <w:pStyle w:val="PlainText"/>
              <w:rPr>
                <w:rFonts w:ascii="Arial" w:hAnsi="Arial" w:cs="Arial"/>
                <w:sz w:val="20"/>
                <w:szCs w:val="20"/>
              </w:rPr>
            </w:pPr>
            <w:r w:rsidRPr="00106F91">
              <w:rPr>
                <w:rFonts w:ascii="Arial" w:hAnsi="Arial" w:cs="Arial"/>
                <w:sz w:val="20"/>
                <w:szCs w:val="20"/>
              </w:rPr>
              <w:t>An</w:t>
            </w:r>
            <w:r w:rsidRPr="00151461">
              <w:rPr>
                <w:rFonts w:ascii="Arial" w:hAnsi="Arial" w:cs="Arial"/>
                <w:sz w:val="20"/>
                <w:szCs w:val="20"/>
              </w:rPr>
              <w:t xml:space="preserve"> enquiry </w:t>
            </w:r>
            <w:r w:rsidR="00083669">
              <w:rPr>
                <w:rFonts w:ascii="Arial" w:hAnsi="Arial" w:cs="Arial"/>
                <w:sz w:val="20"/>
                <w:szCs w:val="20"/>
              </w:rPr>
              <w:t xml:space="preserve">was received </w:t>
            </w:r>
            <w:r w:rsidRPr="00151461">
              <w:rPr>
                <w:rFonts w:ascii="Arial" w:hAnsi="Arial" w:cs="Arial"/>
                <w:sz w:val="20"/>
                <w:szCs w:val="20"/>
              </w:rPr>
              <w:t xml:space="preserve">from Loddington Church representative as to whether LPC had planned an event to celebrate the </w:t>
            </w:r>
            <w:r w:rsidR="00E80A35">
              <w:rPr>
                <w:rFonts w:ascii="Arial" w:hAnsi="Arial" w:cs="Arial"/>
                <w:sz w:val="20"/>
                <w:szCs w:val="20"/>
              </w:rPr>
              <w:t xml:space="preserve">Platinum </w:t>
            </w:r>
            <w:r w:rsidR="00D56391">
              <w:rPr>
                <w:rFonts w:ascii="Arial" w:hAnsi="Arial" w:cs="Arial"/>
                <w:sz w:val="20"/>
                <w:szCs w:val="20"/>
              </w:rPr>
              <w:t>J</w:t>
            </w:r>
            <w:r w:rsidRPr="00151461">
              <w:rPr>
                <w:rFonts w:ascii="Arial" w:hAnsi="Arial" w:cs="Arial"/>
                <w:sz w:val="20"/>
                <w:szCs w:val="20"/>
              </w:rPr>
              <w:t xml:space="preserve">ubilee in June. LPC advised nothing planned at present. LPC </w:t>
            </w:r>
            <w:r w:rsidR="00D56391">
              <w:rPr>
                <w:rFonts w:ascii="Arial" w:hAnsi="Arial" w:cs="Arial"/>
                <w:sz w:val="20"/>
                <w:szCs w:val="20"/>
              </w:rPr>
              <w:t xml:space="preserve">were </w:t>
            </w:r>
            <w:r w:rsidRPr="00151461">
              <w:rPr>
                <w:rFonts w:ascii="Arial" w:hAnsi="Arial" w:cs="Arial"/>
                <w:sz w:val="20"/>
                <w:szCs w:val="20"/>
              </w:rPr>
              <w:t xml:space="preserve">happy to offer the use of the Pavilion and Recreation ground for such event. No charge would be made due to the financial position of </w:t>
            </w:r>
            <w:r w:rsidR="004A0033">
              <w:rPr>
                <w:rFonts w:ascii="Arial" w:hAnsi="Arial" w:cs="Arial"/>
                <w:sz w:val="20"/>
                <w:szCs w:val="20"/>
              </w:rPr>
              <w:t>the Church</w:t>
            </w:r>
            <w:r w:rsidRPr="00151461">
              <w:rPr>
                <w:rFonts w:ascii="Arial" w:hAnsi="Arial" w:cs="Arial"/>
                <w:sz w:val="20"/>
                <w:szCs w:val="20"/>
              </w:rPr>
              <w:t xml:space="preserve">. Dates would need to be confirmed asap due to cricket schedule. </w:t>
            </w:r>
            <w:r w:rsidR="00024C92">
              <w:rPr>
                <w:rFonts w:ascii="Arial" w:hAnsi="Arial" w:cs="Arial"/>
                <w:sz w:val="20"/>
                <w:szCs w:val="20"/>
              </w:rPr>
              <w:t xml:space="preserve">Cllr Neville agreed to </w:t>
            </w:r>
            <w:r w:rsidR="006D6B9F">
              <w:rPr>
                <w:rFonts w:ascii="Arial" w:hAnsi="Arial" w:cs="Arial"/>
                <w:sz w:val="20"/>
                <w:szCs w:val="20"/>
              </w:rPr>
              <w:t xml:space="preserve">research </w:t>
            </w:r>
            <w:r w:rsidR="00BC48DB">
              <w:rPr>
                <w:rFonts w:ascii="Arial" w:hAnsi="Arial" w:cs="Arial"/>
                <w:sz w:val="20"/>
                <w:szCs w:val="20"/>
              </w:rPr>
              <w:t>Jubilee</w:t>
            </w:r>
            <w:r w:rsidR="009A0C4D">
              <w:rPr>
                <w:rFonts w:ascii="Arial" w:hAnsi="Arial" w:cs="Arial"/>
                <w:sz w:val="20"/>
                <w:szCs w:val="20"/>
              </w:rPr>
              <w:t xml:space="preserve"> Celebrations</w:t>
            </w:r>
            <w:r w:rsidR="006D6B9F">
              <w:rPr>
                <w:rFonts w:ascii="Arial" w:hAnsi="Arial" w:cs="Arial"/>
                <w:sz w:val="20"/>
                <w:szCs w:val="20"/>
              </w:rPr>
              <w:t>.</w:t>
            </w:r>
          </w:p>
          <w:p w14:paraId="64610562" w14:textId="3D677D90" w:rsidR="00151461" w:rsidRPr="00151461" w:rsidRDefault="004C7AB2" w:rsidP="00151461">
            <w:pPr>
              <w:pStyle w:val="PlainText"/>
              <w:rPr>
                <w:rFonts w:ascii="Arial" w:hAnsi="Arial" w:cs="Arial"/>
                <w:sz w:val="20"/>
                <w:szCs w:val="20"/>
              </w:rPr>
            </w:pPr>
            <w:r>
              <w:rPr>
                <w:rFonts w:ascii="Arial" w:hAnsi="Arial" w:cs="Arial"/>
                <w:sz w:val="20"/>
                <w:szCs w:val="20"/>
              </w:rPr>
              <w:t xml:space="preserve">The </w:t>
            </w:r>
            <w:r w:rsidR="00151461" w:rsidRPr="00151461">
              <w:rPr>
                <w:rFonts w:ascii="Arial" w:hAnsi="Arial" w:cs="Arial"/>
                <w:sz w:val="20"/>
                <w:szCs w:val="20"/>
              </w:rPr>
              <w:t xml:space="preserve">Church representative advised that the church may also run a </w:t>
            </w:r>
            <w:proofErr w:type="spellStart"/>
            <w:r w:rsidR="00151461" w:rsidRPr="00151461">
              <w:rPr>
                <w:rFonts w:ascii="Arial" w:hAnsi="Arial" w:cs="Arial"/>
                <w:sz w:val="20"/>
                <w:szCs w:val="20"/>
              </w:rPr>
              <w:t>Lod</w:t>
            </w:r>
            <w:r>
              <w:rPr>
                <w:rFonts w:ascii="Arial" w:hAnsi="Arial" w:cs="Arial"/>
                <w:sz w:val="20"/>
                <w:szCs w:val="20"/>
              </w:rPr>
              <w:t>d</w:t>
            </w:r>
            <w:r w:rsidR="00151461" w:rsidRPr="00151461">
              <w:rPr>
                <w:rFonts w:ascii="Arial" w:hAnsi="Arial" w:cs="Arial"/>
                <w:sz w:val="20"/>
                <w:szCs w:val="20"/>
              </w:rPr>
              <w:t>fest</w:t>
            </w:r>
            <w:proofErr w:type="spellEnd"/>
            <w:r w:rsidR="00151461" w:rsidRPr="00151461">
              <w:rPr>
                <w:rFonts w:ascii="Arial" w:hAnsi="Arial" w:cs="Arial"/>
                <w:sz w:val="20"/>
                <w:szCs w:val="20"/>
              </w:rPr>
              <w:t xml:space="preserve"> event in the same month. It was felt that two events in the same month would not be prudent. LPC suggested that perhaps one joint event would be better. It was felt that bringing together the different groups in the village could produce a great, well attended event. Discussed setting up a </w:t>
            </w:r>
            <w:r w:rsidR="00A53A20" w:rsidRPr="00151461">
              <w:rPr>
                <w:rFonts w:ascii="Arial" w:hAnsi="Arial" w:cs="Arial"/>
                <w:sz w:val="20"/>
                <w:szCs w:val="20"/>
              </w:rPr>
              <w:t>subcommittee</w:t>
            </w:r>
            <w:r w:rsidR="00151461" w:rsidRPr="00151461">
              <w:rPr>
                <w:rFonts w:ascii="Arial" w:hAnsi="Arial" w:cs="Arial"/>
                <w:sz w:val="20"/>
                <w:szCs w:val="20"/>
              </w:rPr>
              <w:t xml:space="preserve"> to organise this which could work with church committee representatives to manage the event. Cllr Finch advised that there were grants available for such a</w:t>
            </w:r>
            <w:r w:rsidR="00E0003E">
              <w:rPr>
                <w:rFonts w:ascii="Arial" w:hAnsi="Arial" w:cs="Arial"/>
                <w:sz w:val="20"/>
                <w:szCs w:val="20"/>
              </w:rPr>
              <w:t>n</w:t>
            </w:r>
            <w:r w:rsidR="00151461" w:rsidRPr="00151461">
              <w:rPr>
                <w:rFonts w:ascii="Arial" w:hAnsi="Arial" w:cs="Arial"/>
                <w:sz w:val="20"/>
                <w:szCs w:val="20"/>
              </w:rPr>
              <w:t xml:space="preserve"> event.</w:t>
            </w:r>
            <w:r w:rsidR="00F63676">
              <w:rPr>
                <w:rFonts w:ascii="Arial" w:hAnsi="Arial" w:cs="Arial"/>
                <w:sz w:val="20"/>
                <w:szCs w:val="20"/>
              </w:rPr>
              <w:t xml:space="preserve"> </w:t>
            </w:r>
            <w:r w:rsidR="00151461" w:rsidRPr="00151461">
              <w:rPr>
                <w:rFonts w:ascii="Arial" w:hAnsi="Arial" w:cs="Arial"/>
                <w:sz w:val="20"/>
                <w:szCs w:val="20"/>
              </w:rPr>
              <w:t xml:space="preserve">The church representative was concerned that the church needs to raise substantial funds this year. This may prevent them from agreeing to a joint event for the village. LPC advised they were </w:t>
            </w:r>
            <w:proofErr w:type="gramStart"/>
            <w:r w:rsidR="00151461" w:rsidRPr="00151461">
              <w:rPr>
                <w:rFonts w:ascii="Arial" w:hAnsi="Arial" w:cs="Arial"/>
                <w:sz w:val="20"/>
                <w:szCs w:val="20"/>
              </w:rPr>
              <w:t>open</w:t>
            </w:r>
            <w:proofErr w:type="gramEnd"/>
            <w:r w:rsidR="00151461" w:rsidRPr="00151461">
              <w:rPr>
                <w:rFonts w:ascii="Arial" w:hAnsi="Arial" w:cs="Arial"/>
                <w:sz w:val="20"/>
                <w:szCs w:val="20"/>
              </w:rPr>
              <w:t xml:space="preserve"> to agreeing how the funds would be split prior to the event, even weighting such a split in favour of the church if appropriate. LPC await feedback from the Loddington church meeting. </w:t>
            </w:r>
          </w:p>
          <w:p w14:paraId="1452B60B" w14:textId="05525008" w:rsidR="00DB5F66" w:rsidRPr="00F84AE8" w:rsidRDefault="00DB5F66" w:rsidP="007335DD">
            <w:pPr>
              <w:rPr>
                <w:rFonts w:ascii="Arial" w:hAnsi="Arial" w:cs="Arial"/>
                <w:bCs/>
                <w:sz w:val="20"/>
                <w:szCs w:val="20"/>
              </w:rPr>
            </w:pPr>
          </w:p>
        </w:tc>
        <w:tc>
          <w:tcPr>
            <w:tcW w:w="1011" w:type="dxa"/>
          </w:tcPr>
          <w:p w14:paraId="040D7A13" w14:textId="77777777" w:rsidR="00351BF6" w:rsidRPr="004E12ED" w:rsidRDefault="00351BF6" w:rsidP="00351BF6">
            <w:pPr>
              <w:pStyle w:val="western"/>
              <w:jc w:val="center"/>
              <w:rPr>
                <w:rFonts w:ascii="Arial" w:hAnsi="Arial" w:cs="Arial"/>
                <w:b/>
                <w:bCs/>
              </w:rPr>
            </w:pPr>
          </w:p>
          <w:p w14:paraId="7DEA409B" w14:textId="77777777" w:rsidR="00351BF6" w:rsidRPr="004E12ED" w:rsidRDefault="00351BF6" w:rsidP="00351BF6">
            <w:pPr>
              <w:pStyle w:val="western"/>
              <w:jc w:val="center"/>
              <w:rPr>
                <w:rFonts w:ascii="Arial" w:hAnsi="Arial" w:cs="Arial"/>
                <w:b/>
                <w:bCs/>
              </w:rPr>
            </w:pPr>
          </w:p>
          <w:p w14:paraId="34672906" w14:textId="77777777" w:rsidR="00351BF6" w:rsidRPr="004E12ED" w:rsidRDefault="00351BF6" w:rsidP="00351BF6">
            <w:pPr>
              <w:pStyle w:val="western"/>
              <w:jc w:val="center"/>
              <w:rPr>
                <w:rFonts w:ascii="Arial" w:hAnsi="Arial" w:cs="Arial"/>
                <w:b/>
                <w:bCs/>
              </w:rPr>
            </w:pPr>
          </w:p>
          <w:p w14:paraId="2683FF65" w14:textId="77777777" w:rsidR="00351BF6" w:rsidRDefault="00351BF6" w:rsidP="00351BF6">
            <w:pPr>
              <w:pStyle w:val="western"/>
              <w:jc w:val="center"/>
              <w:rPr>
                <w:rFonts w:ascii="Arial" w:hAnsi="Arial" w:cs="Arial"/>
                <w:b/>
                <w:bCs/>
              </w:rPr>
            </w:pPr>
          </w:p>
          <w:p w14:paraId="0A415C9F" w14:textId="77777777" w:rsidR="009A4565" w:rsidRDefault="009A4565" w:rsidP="00351BF6">
            <w:pPr>
              <w:pStyle w:val="western"/>
              <w:jc w:val="center"/>
              <w:rPr>
                <w:rFonts w:ascii="Arial" w:hAnsi="Arial" w:cs="Arial"/>
                <w:b/>
                <w:bCs/>
              </w:rPr>
            </w:pPr>
          </w:p>
          <w:p w14:paraId="55A23CD5" w14:textId="77777777" w:rsidR="009A4565" w:rsidRDefault="009A4565" w:rsidP="00351BF6">
            <w:pPr>
              <w:pStyle w:val="western"/>
              <w:jc w:val="center"/>
              <w:rPr>
                <w:rFonts w:ascii="Arial" w:hAnsi="Arial" w:cs="Arial"/>
                <w:b/>
                <w:bCs/>
              </w:rPr>
            </w:pPr>
          </w:p>
          <w:p w14:paraId="6632A3CA" w14:textId="77777777" w:rsidR="009A4565" w:rsidRDefault="009A4565" w:rsidP="00351BF6">
            <w:pPr>
              <w:pStyle w:val="western"/>
              <w:jc w:val="center"/>
              <w:rPr>
                <w:rFonts w:ascii="Arial" w:hAnsi="Arial" w:cs="Arial"/>
                <w:b/>
                <w:bCs/>
              </w:rPr>
            </w:pPr>
          </w:p>
          <w:p w14:paraId="2115F07B" w14:textId="77777777" w:rsidR="009A4565" w:rsidRDefault="009A4565" w:rsidP="00351BF6">
            <w:pPr>
              <w:pStyle w:val="western"/>
              <w:jc w:val="center"/>
              <w:rPr>
                <w:rFonts w:ascii="Arial" w:hAnsi="Arial" w:cs="Arial"/>
                <w:b/>
                <w:bCs/>
              </w:rPr>
            </w:pPr>
          </w:p>
          <w:p w14:paraId="51E5F469" w14:textId="77777777" w:rsidR="009A4565" w:rsidRDefault="009A4565" w:rsidP="00351BF6">
            <w:pPr>
              <w:pStyle w:val="western"/>
              <w:jc w:val="center"/>
              <w:rPr>
                <w:rFonts w:ascii="Arial" w:hAnsi="Arial" w:cs="Arial"/>
                <w:b/>
                <w:bCs/>
              </w:rPr>
            </w:pPr>
          </w:p>
          <w:p w14:paraId="68135105" w14:textId="77777777" w:rsidR="009A4565" w:rsidRDefault="009A4565" w:rsidP="00351BF6">
            <w:pPr>
              <w:pStyle w:val="western"/>
              <w:jc w:val="center"/>
              <w:rPr>
                <w:rFonts w:ascii="Arial" w:hAnsi="Arial" w:cs="Arial"/>
                <w:b/>
                <w:bCs/>
              </w:rPr>
            </w:pPr>
          </w:p>
          <w:p w14:paraId="5B9F23DE" w14:textId="77777777" w:rsidR="009A4565" w:rsidRDefault="007901C4" w:rsidP="00351BF6">
            <w:pPr>
              <w:pStyle w:val="western"/>
              <w:jc w:val="center"/>
              <w:rPr>
                <w:rFonts w:ascii="Arial" w:hAnsi="Arial" w:cs="Arial"/>
                <w:b/>
                <w:bCs/>
              </w:rPr>
            </w:pPr>
            <w:r>
              <w:rPr>
                <w:rFonts w:ascii="Arial" w:hAnsi="Arial" w:cs="Arial"/>
                <w:b/>
                <w:bCs/>
              </w:rPr>
              <w:t>AD</w:t>
            </w:r>
          </w:p>
          <w:p w14:paraId="5FF80D3B" w14:textId="77777777" w:rsidR="008C7E1E" w:rsidRDefault="008C7E1E" w:rsidP="00351BF6">
            <w:pPr>
              <w:pStyle w:val="western"/>
              <w:jc w:val="center"/>
              <w:rPr>
                <w:rFonts w:ascii="Arial" w:hAnsi="Arial" w:cs="Arial"/>
                <w:b/>
                <w:bCs/>
              </w:rPr>
            </w:pPr>
          </w:p>
          <w:p w14:paraId="5CA4B98C" w14:textId="77777777" w:rsidR="008C7E1E" w:rsidRDefault="008C7E1E" w:rsidP="00351BF6">
            <w:pPr>
              <w:pStyle w:val="western"/>
              <w:jc w:val="center"/>
              <w:rPr>
                <w:rFonts w:ascii="Arial" w:hAnsi="Arial" w:cs="Arial"/>
                <w:b/>
                <w:bCs/>
              </w:rPr>
            </w:pPr>
          </w:p>
          <w:p w14:paraId="6487D60B" w14:textId="77777777" w:rsidR="008B2159" w:rsidRDefault="008B2159" w:rsidP="00351BF6">
            <w:pPr>
              <w:pStyle w:val="western"/>
              <w:jc w:val="center"/>
              <w:rPr>
                <w:rFonts w:ascii="Arial" w:hAnsi="Arial" w:cs="Arial"/>
                <w:b/>
                <w:bCs/>
              </w:rPr>
            </w:pPr>
          </w:p>
          <w:p w14:paraId="7B51457C" w14:textId="77777777" w:rsidR="008B2159" w:rsidRDefault="008B2159" w:rsidP="00351BF6">
            <w:pPr>
              <w:pStyle w:val="western"/>
              <w:jc w:val="center"/>
              <w:rPr>
                <w:rFonts w:ascii="Arial" w:hAnsi="Arial" w:cs="Arial"/>
                <w:b/>
                <w:bCs/>
              </w:rPr>
            </w:pPr>
          </w:p>
          <w:p w14:paraId="1410DF48" w14:textId="4A2B5463" w:rsidR="008C7E1E" w:rsidRPr="004E12ED" w:rsidRDefault="008C7E1E" w:rsidP="00351BF6">
            <w:pPr>
              <w:pStyle w:val="western"/>
              <w:jc w:val="center"/>
              <w:rPr>
                <w:rFonts w:ascii="Arial" w:hAnsi="Arial" w:cs="Arial"/>
                <w:b/>
                <w:bCs/>
              </w:rPr>
            </w:pPr>
            <w:r>
              <w:rPr>
                <w:rFonts w:ascii="Arial" w:hAnsi="Arial" w:cs="Arial"/>
                <w:b/>
                <w:bCs/>
              </w:rPr>
              <w:t>SN</w:t>
            </w:r>
          </w:p>
        </w:tc>
      </w:tr>
      <w:tr w:rsidR="00351BF6" w:rsidRPr="004E12ED" w14:paraId="5545DF19" w14:textId="77777777" w:rsidTr="00EF0C16">
        <w:trPr>
          <w:trHeight w:val="553"/>
          <w:jc w:val="center"/>
        </w:trPr>
        <w:tc>
          <w:tcPr>
            <w:tcW w:w="1487" w:type="dxa"/>
          </w:tcPr>
          <w:p w14:paraId="7B5C4AEF" w14:textId="7772AED1" w:rsidR="00351BF6" w:rsidRPr="004E12ED" w:rsidRDefault="00614EE1" w:rsidP="00614EE1">
            <w:pPr>
              <w:pStyle w:val="western"/>
              <w:spacing w:after="170"/>
              <w:ind w:left="720"/>
              <w:jc w:val="center"/>
              <w:rPr>
                <w:rFonts w:ascii="Arial" w:hAnsi="Arial" w:cs="Arial"/>
                <w:b/>
                <w:bCs/>
              </w:rPr>
            </w:pPr>
            <w:r>
              <w:rPr>
                <w:rFonts w:ascii="Arial" w:hAnsi="Arial" w:cs="Arial"/>
                <w:b/>
                <w:bCs/>
              </w:rPr>
              <w:t>21</w:t>
            </w:r>
            <w:r w:rsidR="005F436A">
              <w:rPr>
                <w:rFonts w:ascii="Arial" w:hAnsi="Arial" w:cs="Arial"/>
                <w:b/>
                <w:bCs/>
              </w:rPr>
              <w:t>/</w:t>
            </w:r>
            <w:r w:rsidR="00923C65">
              <w:rPr>
                <w:rFonts w:ascii="Arial" w:hAnsi="Arial" w:cs="Arial"/>
                <w:b/>
                <w:bCs/>
              </w:rPr>
              <w:t>60</w:t>
            </w:r>
          </w:p>
        </w:tc>
        <w:tc>
          <w:tcPr>
            <w:tcW w:w="8716" w:type="dxa"/>
          </w:tcPr>
          <w:p w14:paraId="4D8B03E0" w14:textId="7CCA03B4" w:rsidR="00351BF6" w:rsidRPr="00EC3536" w:rsidRDefault="00351BF6" w:rsidP="00351BF6">
            <w:pPr>
              <w:pStyle w:val="western"/>
              <w:rPr>
                <w:rFonts w:ascii="Arial" w:hAnsi="Arial" w:cs="Arial"/>
                <w:b/>
                <w:bCs/>
                <w:sz w:val="20"/>
                <w:szCs w:val="20"/>
              </w:rPr>
            </w:pPr>
            <w:r w:rsidRPr="00EC3536">
              <w:rPr>
                <w:rFonts w:ascii="Arial" w:hAnsi="Arial" w:cs="Arial"/>
                <w:b/>
                <w:bCs/>
                <w:sz w:val="20"/>
                <w:szCs w:val="20"/>
              </w:rPr>
              <w:t>Minutes:</w:t>
            </w:r>
          </w:p>
          <w:p w14:paraId="70D08F4D" w14:textId="7EBE829B" w:rsidR="00814646" w:rsidRPr="004E12ED" w:rsidRDefault="00351BF6" w:rsidP="005F436A">
            <w:pPr>
              <w:pStyle w:val="western"/>
              <w:rPr>
                <w:rFonts w:ascii="Arial" w:hAnsi="Arial" w:cs="Arial"/>
                <w:bCs/>
              </w:rPr>
            </w:pPr>
            <w:r w:rsidRPr="00EC3536">
              <w:rPr>
                <w:rFonts w:ascii="Arial" w:hAnsi="Arial" w:cs="Arial"/>
                <w:bCs/>
                <w:sz w:val="20"/>
                <w:szCs w:val="20"/>
              </w:rPr>
              <w:t xml:space="preserve">It was resolved to approve the minutes </w:t>
            </w:r>
            <w:r w:rsidR="00756818">
              <w:rPr>
                <w:rFonts w:ascii="Arial" w:hAnsi="Arial" w:cs="Arial"/>
                <w:bCs/>
                <w:sz w:val="20"/>
                <w:szCs w:val="20"/>
              </w:rPr>
              <w:t xml:space="preserve">from </w:t>
            </w:r>
            <w:r w:rsidRPr="00EC3536">
              <w:rPr>
                <w:rFonts w:ascii="Arial" w:hAnsi="Arial" w:cs="Arial"/>
                <w:bCs/>
                <w:sz w:val="20"/>
                <w:szCs w:val="20"/>
              </w:rPr>
              <w:t xml:space="preserve">the </w:t>
            </w:r>
            <w:r w:rsidR="00756818">
              <w:rPr>
                <w:rFonts w:ascii="Arial" w:hAnsi="Arial" w:cs="Arial"/>
                <w:bCs/>
                <w:sz w:val="20"/>
                <w:szCs w:val="20"/>
              </w:rPr>
              <w:t>Parish</w:t>
            </w:r>
            <w:r w:rsidRPr="00EC3536">
              <w:rPr>
                <w:rFonts w:ascii="Arial" w:hAnsi="Arial" w:cs="Arial"/>
                <w:bCs/>
                <w:sz w:val="20"/>
                <w:szCs w:val="20"/>
              </w:rPr>
              <w:t xml:space="preserve"> </w:t>
            </w:r>
            <w:r w:rsidR="00490500">
              <w:rPr>
                <w:rFonts w:ascii="Arial" w:hAnsi="Arial" w:cs="Arial"/>
                <w:bCs/>
                <w:sz w:val="20"/>
                <w:szCs w:val="20"/>
              </w:rPr>
              <w:t>C</w:t>
            </w:r>
            <w:r w:rsidRPr="00EC3536">
              <w:rPr>
                <w:rFonts w:ascii="Arial" w:hAnsi="Arial" w:cs="Arial"/>
                <w:bCs/>
                <w:sz w:val="20"/>
                <w:szCs w:val="20"/>
              </w:rPr>
              <w:t xml:space="preserve">ouncil meeting on </w:t>
            </w:r>
            <w:r w:rsidR="00814646">
              <w:rPr>
                <w:rFonts w:ascii="Arial" w:hAnsi="Arial" w:cs="Arial"/>
                <w:bCs/>
                <w:sz w:val="20"/>
                <w:szCs w:val="20"/>
              </w:rPr>
              <w:t xml:space="preserve">16 </w:t>
            </w:r>
            <w:r w:rsidR="001C339F">
              <w:rPr>
                <w:rFonts w:ascii="Arial" w:hAnsi="Arial" w:cs="Arial"/>
                <w:bCs/>
                <w:sz w:val="20"/>
                <w:szCs w:val="20"/>
              </w:rPr>
              <w:t>Nove</w:t>
            </w:r>
            <w:r w:rsidR="00814646">
              <w:rPr>
                <w:rFonts w:ascii="Arial" w:hAnsi="Arial" w:cs="Arial"/>
                <w:bCs/>
                <w:sz w:val="20"/>
                <w:szCs w:val="20"/>
              </w:rPr>
              <w:t>mber</w:t>
            </w:r>
            <w:r w:rsidRPr="00EC3536">
              <w:rPr>
                <w:rFonts w:ascii="Arial" w:hAnsi="Arial" w:cs="Arial"/>
                <w:bCs/>
                <w:sz w:val="20"/>
                <w:szCs w:val="20"/>
              </w:rPr>
              <w:t xml:space="preserve"> 202</w:t>
            </w:r>
            <w:r w:rsidR="00490500">
              <w:rPr>
                <w:rFonts w:ascii="Arial" w:hAnsi="Arial" w:cs="Arial"/>
                <w:bCs/>
                <w:sz w:val="20"/>
                <w:szCs w:val="20"/>
              </w:rPr>
              <w:t>1</w:t>
            </w:r>
            <w:r w:rsidRPr="00EC3536">
              <w:rPr>
                <w:rFonts w:ascii="Arial" w:hAnsi="Arial" w:cs="Arial"/>
                <w:bCs/>
                <w:sz w:val="20"/>
                <w:szCs w:val="20"/>
              </w:rPr>
              <w:t>.</w:t>
            </w:r>
          </w:p>
        </w:tc>
        <w:tc>
          <w:tcPr>
            <w:tcW w:w="1011" w:type="dxa"/>
          </w:tcPr>
          <w:p w14:paraId="72A35E8B" w14:textId="77777777" w:rsidR="00351BF6" w:rsidRPr="004E12ED" w:rsidRDefault="00351BF6" w:rsidP="00351BF6">
            <w:pPr>
              <w:pStyle w:val="western"/>
              <w:jc w:val="center"/>
              <w:rPr>
                <w:rFonts w:ascii="Arial" w:hAnsi="Arial" w:cs="Arial"/>
                <w:b/>
                <w:bCs/>
              </w:rPr>
            </w:pPr>
          </w:p>
          <w:p w14:paraId="0C1679A8" w14:textId="2D2C9058" w:rsidR="00351BF6" w:rsidRPr="004E12ED" w:rsidRDefault="00351BF6" w:rsidP="00351BF6">
            <w:pPr>
              <w:pStyle w:val="western"/>
              <w:jc w:val="center"/>
              <w:rPr>
                <w:rFonts w:ascii="Arial" w:hAnsi="Arial" w:cs="Arial"/>
                <w:b/>
                <w:bCs/>
              </w:rPr>
            </w:pPr>
          </w:p>
        </w:tc>
      </w:tr>
      <w:tr w:rsidR="005F436A" w:rsidRPr="004E12ED" w14:paraId="589D9372" w14:textId="77777777" w:rsidTr="00EF0C16">
        <w:trPr>
          <w:trHeight w:val="553"/>
          <w:jc w:val="center"/>
        </w:trPr>
        <w:tc>
          <w:tcPr>
            <w:tcW w:w="1487" w:type="dxa"/>
          </w:tcPr>
          <w:p w14:paraId="33D07E77" w14:textId="415F9A76" w:rsidR="005F436A" w:rsidRDefault="005F436A" w:rsidP="00614EE1">
            <w:pPr>
              <w:pStyle w:val="western"/>
              <w:spacing w:after="170"/>
              <w:ind w:left="720"/>
              <w:jc w:val="center"/>
              <w:rPr>
                <w:rFonts w:ascii="Arial" w:hAnsi="Arial" w:cs="Arial"/>
                <w:b/>
                <w:bCs/>
              </w:rPr>
            </w:pPr>
            <w:r>
              <w:rPr>
                <w:rFonts w:ascii="Arial" w:hAnsi="Arial" w:cs="Arial"/>
                <w:b/>
                <w:bCs/>
              </w:rPr>
              <w:t>21</w:t>
            </w:r>
            <w:r w:rsidR="00FB7651">
              <w:rPr>
                <w:rFonts w:ascii="Arial" w:hAnsi="Arial" w:cs="Arial"/>
                <w:b/>
                <w:bCs/>
              </w:rPr>
              <w:t>/</w:t>
            </w:r>
            <w:r w:rsidR="001C339F">
              <w:rPr>
                <w:rFonts w:ascii="Arial" w:hAnsi="Arial" w:cs="Arial"/>
                <w:b/>
                <w:bCs/>
              </w:rPr>
              <w:t>61</w:t>
            </w:r>
          </w:p>
        </w:tc>
        <w:tc>
          <w:tcPr>
            <w:tcW w:w="8716" w:type="dxa"/>
          </w:tcPr>
          <w:p w14:paraId="3451A07C" w14:textId="77777777" w:rsidR="00162D7C" w:rsidRPr="004E4ED5" w:rsidRDefault="00162D7C" w:rsidP="00162D7C">
            <w:pPr>
              <w:pStyle w:val="western"/>
              <w:rPr>
                <w:rFonts w:ascii="Arial" w:hAnsi="Arial" w:cs="Arial"/>
                <w:bCs/>
                <w:sz w:val="20"/>
                <w:szCs w:val="20"/>
              </w:rPr>
            </w:pPr>
            <w:r w:rsidRPr="004E4ED5">
              <w:rPr>
                <w:rFonts w:ascii="Arial" w:hAnsi="Arial" w:cs="Arial"/>
                <w:b/>
                <w:sz w:val="20"/>
                <w:szCs w:val="20"/>
              </w:rPr>
              <w:t>Accounts:</w:t>
            </w:r>
          </w:p>
          <w:p w14:paraId="55725FAA" w14:textId="7C12A70F" w:rsidR="00162D7C" w:rsidRPr="00C23EC2" w:rsidRDefault="001C72D2" w:rsidP="00FE7D76">
            <w:pPr>
              <w:pStyle w:val="ListParagraph"/>
              <w:widowControl/>
              <w:numPr>
                <w:ilvl w:val="0"/>
                <w:numId w:val="3"/>
              </w:numPr>
              <w:autoSpaceDN/>
              <w:contextualSpacing w:val="0"/>
              <w:textAlignment w:val="auto"/>
              <w:rPr>
                <w:rFonts w:ascii="Arial" w:hAnsi="Arial" w:cs="Arial"/>
                <w:bCs/>
                <w:sz w:val="20"/>
                <w:szCs w:val="20"/>
              </w:rPr>
            </w:pPr>
            <w:r w:rsidRPr="00C23EC2">
              <w:rPr>
                <w:rFonts w:ascii="Arial" w:hAnsi="Arial" w:cs="Arial"/>
                <w:bCs/>
                <w:sz w:val="20"/>
                <w:szCs w:val="20"/>
              </w:rPr>
              <w:t>I</w:t>
            </w:r>
            <w:r w:rsidR="000534A3" w:rsidRPr="00C23EC2">
              <w:rPr>
                <w:rFonts w:ascii="Arial" w:hAnsi="Arial" w:cs="Arial"/>
                <w:bCs/>
                <w:sz w:val="20"/>
                <w:szCs w:val="20"/>
              </w:rPr>
              <w:t>ncome and expenditure</w:t>
            </w:r>
            <w:r w:rsidR="00993F90" w:rsidRPr="00C23EC2">
              <w:rPr>
                <w:rFonts w:ascii="Arial" w:hAnsi="Arial" w:cs="Arial"/>
                <w:bCs/>
                <w:sz w:val="20"/>
                <w:szCs w:val="20"/>
              </w:rPr>
              <w:t xml:space="preserve"> </w:t>
            </w:r>
            <w:r w:rsidRPr="00C23EC2">
              <w:rPr>
                <w:rFonts w:ascii="Arial" w:hAnsi="Arial" w:cs="Arial"/>
                <w:bCs/>
                <w:sz w:val="20"/>
                <w:szCs w:val="20"/>
              </w:rPr>
              <w:t xml:space="preserve">to </w:t>
            </w:r>
            <w:r w:rsidR="005D790F">
              <w:rPr>
                <w:rFonts w:ascii="Arial" w:hAnsi="Arial" w:cs="Arial"/>
                <w:bCs/>
                <w:sz w:val="20"/>
                <w:szCs w:val="20"/>
              </w:rPr>
              <w:t>6 January 2022</w:t>
            </w:r>
            <w:r w:rsidR="00DB07A3" w:rsidRPr="00C23EC2">
              <w:rPr>
                <w:rFonts w:ascii="Arial" w:hAnsi="Arial" w:cs="Arial"/>
                <w:bCs/>
                <w:sz w:val="20"/>
                <w:szCs w:val="20"/>
              </w:rPr>
              <w:t xml:space="preserve"> were approved.</w:t>
            </w:r>
          </w:p>
          <w:p w14:paraId="1FCCDE9E" w14:textId="50141CE6" w:rsidR="00162D7C" w:rsidRPr="00C23EC2" w:rsidRDefault="00637AE5" w:rsidP="00FE7D76">
            <w:pPr>
              <w:pStyle w:val="ListParagraph"/>
              <w:widowControl/>
              <w:numPr>
                <w:ilvl w:val="0"/>
                <w:numId w:val="3"/>
              </w:numPr>
              <w:autoSpaceDN/>
              <w:contextualSpacing w:val="0"/>
              <w:textAlignment w:val="auto"/>
              <w:rPr>
                <w:rFonts w:ascii="Arial" w:hAnsi="Arial" w:cs="Arial"/>
                <w:bCs/>
                <w:sz w:val="20"/>
                <w:szCs w:val="20"/>
              </w:rPr>
            </w:pPr>
            <w:r>
              <w:rPr>
                <w:rFonts w:ascii="Arial" w:hAnsi="Arial" w:cs="Arial"/>
                <w:bCs/>
                <w:sz w:val="20"/>
                <w:szCs w:val="20"/>
              </w:rPr>
              <w:t xml:space="preserve">The Parish Council received </w:t>
            </w:r>
            <w:r w:rsidR="00724F8A">
              <w:rPr>
                <w:rFonts w:ascii="Arial" w:hAnsi="Arial" w:cs="Arial"/>
                <w:bCs/>
                <w:sz w:val="20"/>
                <w:szCs w:val="20"/>
              </w:rPr>
              <w:t>c</w:t>
            </w:r>
            <w:r w:rsidR="00162D7C" w:rsidRPr="00C23EC2">
              <w:rPr>
                <w:rFonts w:ascii="Arial" w:hAnsi="Arial" w:cs="Arial"/>
                <w:bCs/>
                <w:sz w:val="20"/>
                <w:szCs w:val="20"/>
              </w:rPr>
              <w:t>onfirmation that internal controls had been followed.</w:t>
            </w:r>
          </w:p>
          <w:p w14:paraId="2D4DD11D" w14:textId="4A171608" w:rsidR="005F436A" w:rsidRPr="00C23EC2" w:rsidRDefault="00162D7C" w:rsidP="00FE7D76">
            <w:pPr>
              <w:pStyle w:val="western"/>
              <w:numPr>
                <w:ilvl w:val="0"/>
                <w:numId w:val="3"/>
              </w:numPr>
              <w:rPr>
                <w:rFonts w:ascii="Arial" w:hAnsi="Arial" w:cs="Arial"/>
                <w:bCs/>
                <w:sz w:val="20"/>
                <w:szCs w:val="20"/>
              </w:rPr>
            </w:pPr>
            <w:r w:rsidRPr="00C23EC2">
              <w:rPr>
                <w:rFonts w:ascii="Arial" w:hAnsi="Arial" w:cs="Arial"/>
                <w:bCs/>
                <w:sz w:val="20"/>
                <w:szCs w:val="20"/>
              </w:rPr>
              <w:lastRenderedPageBreak/>
              <w:t>Payments made prior to meeting in accordance with financial regulations were reported</w:t>
            </w:r>
            <w:r w:rsidR="008C51A8" w:rsidRPr="00C23EC2">
              <w:rPr>
                <w:rFonts w:ascii="Arial" w:hAnsi="Arial" w:cs="Arial"/>
                <w:bCs/>
                <w:sz w:val="20"/>
                <w:szCs w:val="20"/>
              </w:rPr>
              <w:t xml:space="preserve"> </w:t>
            </w:r>
            <w:r w:rsidR="00BF1D47">
              <w:rPr>
                <w:rFonts w:ascii="Arial" w:hAnsi="Arial" w:cs="Arial"/>
                <w:bCs/>
                <w:sz w:val="20"/>
                <w:szCs w:val="20"/>
              </w:rPr>
              <w:t xml:space="preserve">and approved </w:t>
            </w:r>
            <w:r w:rsidR="00C22C81" w:rsidRPr="00C23EC2">
              <w:rPr>
                <w:rFonts w:ascii="Arial" w:hAnsi="Arial" w:cs="Arial"/>
                <w:bCs/>
                <w:sz w:val="20"/>
                <w:szCs w:val="20"/>
              </w:rPr>
              <w:t xml:space="preserve">(see accompanying </w:t>
            </w:r>
            <w:r w:rsidR="00B36B49" w:rsidRPr="00C23EC2">
              <w:rPr>
                <w:rFonts w:ascii="Arial" w:hAnsi="Arial" w:cs="Arial"/>
                <w:bCs/>
                <w:sz w:val="20"/>
                <w:szCs w:val="20"/>
              </w:rPr>
              <w:t>schedul</w:t>
            </w:r>
            <w:r w:rsidR="00293B16">
              <w:rPr>
                <w:rFonts w:ascii="Arial" w:hAnsi="Arial" w:cs="Arial"/>
                <w:bCs/>
                <w:sz w:val="20"/>
                <w:szCs w:val="20"/>
              </w:rPr>
              <w:t>e</w:t>
            </w:r>
            <w:r w:rsidR="00F1198E" w:rsidRPr="00C23EC2">
              <w:rPr>
                <w:rFonts w:ascii="Arial" w:hAnsi="Arial" w:cs="Arial"/>
                <w:bCs/>
                <w:sz w:val="20"/>
                <w:szCs w:val="20"/>
              </w:rPr>
              <w:t>).</w:t>
            </w:r>
          </w:p>
          <w:p w14:paraId="4354CD65" w14:textId="26B1EA1E" w:rsidR="003464BB" w:rsidRPr="00C23EC2" w:rsidRDefault="003C1AFA" w:rsidP="00FE7D76">
            <w:pPr>
              <w:pStyle w:val="western"/>
              <w:numPr>
                <w:ilvl w:val="0"/>
                <w:numId w:val="3"/>
              </w:numPr>
              <w:rPr>
                <w:rFonts w:ascii="Arial" w:hAnsi="Arial" w:cs="Arial"/>
                <w:bCs/>
                <w:sz w:val="20"/>
                <w:szCs w:val="20"/>
              </w:rPr>
            </w:pPr>
            <w:r w:rsidRPr="00C23EC2">
              <w:rPr>
                <w:rFonts w:ascii="Arial" w:eastAsiaTheme="minorHAnsi" w:hAnsi="Arial" w:cs="Arial"/>
                <w:bCs/>
                <w:sz w:val="20"/>
                <w:szCs w:val="20"/>
              </w:rPr>
              <w:t>A schedule of payments requiring approval was presented</w:t>
            </w:r>
            <w:r w:rsidR="00C23EC2" w:rsidRPr="00C23EC2">
              <w:rPr>
                <w:rFonts w:ascii="Arial" w:eastAsiaTheme="minorHAnsi" w:hAnsi="Arial" w:cs="Arial"/>
                <w:bCs/>
                <w:sz w:val="20"/>
                <w:szCs w:val="20"/>
              </w:rPr>
              <w:t xml:space="preserve">, items </w:t>
            </w:r>
            <w:r w:rsidR="00B059A0">
              <w:rPr>
                <w:rFonts w:ascii="Arial" w:eastAsiaTheme="minorHAnsi" w:hAnsi="Arial" w:cs="Arial"/>
                <w:bCs/>
                <w:sz w:val="20"/>
                <w:szCs w:val="20"/>
              </w:rPr>
              <w:t xml:space="preserve">were </w:t>
            </w:r>
            <w:r w:rsidR="00C23EC2" w:rsidRPr="00C23EC2">
              <w:rPr>
                <w:rFonts w:ascii="Arial" w:eastAsiaTheme="minorHAnsi" w:hAnsi="Arial" w:cs="Arial"/>
                <w:bCs/>
                <w:sz w:val="20"/>
                <w:szCs w:val="20"/>
              </w:rPr>
              <w:t>discussed and approved by Councillors</w:t>
            </w:r>
            <w:r w:rsidR="003464BB">
              <w:rPr>
                <w:rFonts w:ascii="Arial" w:eastAsiaTheme="minorHAnsi" w:hAnsi="Arial" w:cs="Arial"/>
                <w:bCs/>
                <w:sz w:val="20"/>
                <w:szCs w:val="20"/>
              </w:rPr>
              <w:t xml:space="preserve"> </w:t>
            </w:r>
            <w:r w:rsidR="003464BB" w:rsidRPr="00C23EC2">
              <w:rPr>
                <w:rFonts w:ascii="Arial" w:hAnsi="Arial" w:cs="Arial"/>
                <w:bCs/>
                <w:sz w:val="20"/>
                <w:szCs w:val="20"/>
              </w:rPr>
              <w:t>(see accompanying schedul</w:t>
            </w:r>
            <w:r w:rsidR="00293B16">
              <w:rPr>
                <w:rFonts w:ascii="Arial" w:hAnsi="Arial" w:cs="Arial"/>
                <w:bCs/>
                <w:sz w:val="20"/>
                <w:szCs w:val="20"/>
              </w:rPr>
              <w:t>e</w:t>
            </w:r>
            <w:r w:rsidR="003464BB" w:rsidRPr="00C23EC2">
              <w:rPr>
                <w:rFonts w:ascii="Arial" w:hAnsi="Arial" w:cs="Arial"/>
                <w:bCs/>
                <w:sz w:val="20"/>
                <w:szCs w:val="20"/>
              </w:rPr>
              <w:t>).</w:t>
            </w:r>
          </w:p>
          <w:p w14:paraId="42BCE53B" w14:textId="13C5A282" w:rsidR="00FE7D76" w:rsidRDefault="00A1004A" w:rsidP="00FE7D76">
            <w:pPr>
              <w:pStyle w:val="ListParagraph"/>
              <w:widowControl/>
              <w:numPr>
                <w:ilvl w:val="0"/>
                <w:numId w:val="3"/>
              </w:numPr>
              <w:suppressAutoHyphens w:val="0"/>
              <w:autoSpaceDN/>
              <w:contextualSpacing w:val="0"/>
              <w:textAlignment w:val="auto"/>
              <w:rPr>
                <w:rFonts w:ascii="Arial" w:hAnsi="Arial" w:cs="Arial"/>
                <w:sz w:val="20"/>
                <w:szCs w:val="20"/>
              </w:rPr>
            </w:pPr>
            <w:r>
              <w:rPr>
                <w:rFonts w:ascii="Arial" w:hAnsi="Arial" w:cs="Arial"/>
                <w:sz w:val="20"/>
                <w:szCs w:val="20"/>
              </w:rPr>
              <w:t xml:space="preserve">Actual expenditure </w:t>
            </w:r>
            <w:r w:rsidR="00394CED">
              <w:rPr>
                <w:rFonts w:ascii="Arial" w:hAnsi="Arial" w:cs="Arial"/>
                <w:sz w:val="20"/>
                <w:szCs w:val="20"/>
              </w:rPr>
              <w:t>was reviewed</w:t>
            </w:r>
            <w:r w:rsidR="00FE7D76">
              <w:rPr>
                <w:rFonts w:ascii="Arial" w:hAnsi="Arial" w:cs="Arial"/>
                <w:sz w:val="20"/>
                <w:szCs w:val="20"/>
              </w:rPr>
              <w:t xml:space="preserve"> against </w:t>
            </w:r>
            <w:r w:rsidR="00AA4902">
              <w:rPr>
                <w:rFonts w:ascii="Arial" w:hAnsi="Arial" w:cs="Arial"/>
                <w:sz w:val="20"/>
                <w:szCs w:val="20"/>
              </w:rPr>
              <w:t>nine</w:t>
            </w:r>
            <w:r w:rsidR="00840258">
              <w:rPr>
                <w:rFonts w:ascii="Arial" w:hAnsi="Arial" w:cs="Arial"/>
                <w:sz w:val="20"/>
                <w:szCs w:val="20"/>
              </w:rPr>
              <w:t>-</w:t>
            </w:r>
            <w:r w:rsidR="00FE7D76">
              <w:rPr>
                <w:rFonts w:ascii="Arial" w:hAnsi="Arial" w:cs="Arial"/>
                <w:sz w:val="20"/>
                <w:szCs w:val="20"/>
              </w:rPr>
              <w:t xml:space="preserve"> month budget position.</w:t>
            </w:r>
          </w:p>
          <w:p w14:paraId="26C07D06" w14:textId="40336D98" w:rsidR="00840258" w:rsidRPr="009017E9" w:rsidRDefault="00840258" w:rsidP="00840258">
            <w:pPr>
              <w:pStyle w:val="ListParagraph"/>
              <w:widowControl/>
              <w:numPr>
                <w:ilvl w:val="0"/>
                <w:numId w:val="3"/>
              </w:numPr>
              <w:suppressAutoHyphens w:val="0"/>
              <w:autoSpaceDN/>
              <w:contextualSpacing w:val="0"/>
              <w:textAlignment w:val="auto"/>
              <w:rPr>
                <w:rFonts w:ascii="Arial" w:hAnsi="Arial" w:cs="Arial"/>
                <w:sz w:val="20"/>
                <w:szCs w:val="20"/>
              </w:rPr>
            </w:pPr>
            <w:r>
              <w:rPr>
                <w:rFonts w:ascii="Arial" w:hAnsi="Arial" w:cs="Arial"/>
                <w:sz w:val="20"/>
                <w:szCs w:val="20"/>
              </w:rPr>
              <w:t xml:space="preserve">The </w:t>
            </w:r>
            <w:r w:rsidRPr="009017E9">
              <w:rPr>
                <w:rFonts w:ascii="Arial" w:hAnsi="Arial" w:cs="Arial"/>
                <w:sz w:val="20"/>
                <w:szCs w:val="20"/>
              </w:rPr>
              <w:t>Clerk provide</w:t>
            </w:r>
            <w:r>
              <w:rPr>
                <w:rFonts w:ascii="Arial" w:hAnsi="Arial" w:cs="Arial"/>
                <w:sz w:val="20"/>
                <w:szCs w:val="20"/>
              </w:rPr>
              <w:t>d</w:t>
            </w:r>
            <w:r w:rsidRPr="009017E9">
              <w:rPr>
                <w:rFonts w:ascii="Arial" w:hAnsi="Arial" w:cs="Arial"/>
                <w:sz w:val="20"/>
                <w:szCs w:val="20"/>
              </w:rPr>
              <w:t xml:space="preserve"> an update on changes to banking arrangements with HSBC</w:t>
            </w:r>
            <w:r>
              <w:rPr>
                <w:rFonts w:ascii="Arial" w:hAnsi="Arial" w:cs="Arial"/>
                <w:sz w:val="20"/>
                <w:szCs w:val="20"/>
              </w:rPr>
              <w:t xml:space="preserve">. She explained that </w:t>
            </w:r>
            <w:r w:rsidR="00B75A37">
              <w:rPr>
                <w:rFonts w:ascii="Arial" w:hAnsi="Arial" w:cs="Arial"/>
                <w:sz w:val="20"/>
                <w:szCs w:val="20"/>
              </w:rPr>
              <w:t xml:space="preserve">bank charges </w:t>
            </w:r>
            <w:r w:rsidR="009F1CE5">
              <w:rPr>
                <w:rFonts w:ascii="Arial" w:hAnsi="Arial" w:cs="Arial"/>
                <w:sz w:val="20"/>
                <w:szCs w:val="20"/>
              </w:rPr>
              <w:t>of £52.</w:t>
            </w:r>
            <w:r w:rsidR="000C3397">
              <w:rPr>
                <w:rFonts w:ascii="Arial" w:hAnsi="Arial" w:cs="Arial"/>
                <w:sz w:val="20"/>
                <w:szCs w:val="20"/>
              </w:rPr>
              <w:t xml:space="preserve">78 </w:t>
            </w:r>
            <w:r w:rsidR="00B75A37">
              <w:rPr>
                <w:rFonts w:ascii="Arial" w:hAnsi="Arial" w:cs="Arial"/>
                <w:sz w:val="20"/>
                <w:szCs w:val="20"/>
              </w:rPr>
              <w:t>had been incurred for November</w:t>
            </w:r>
            <w:r w:rsidR="000C3397">
              <w:rPr>
                <w:rFonts w:ascii="Arial" w:hAnsi="Arial" w:cs="Arial"/>
                <w:sz w:val="20"/>
                <w:szCs w:val="20"/>
              </w:rPr>
              <w:t xml:space="preserve">, </w:t>
            </w:r>
            <w:r w:rsidR="00942837">
              <w:rPr>
                <w:rFonts w:ascii="Arial" w:hAnsi="Arial" w:cs="Arial"/>
                <w:sz w:val="20"/>
                <w:szCs w:val="20"/>
              </w:rPr>
              <w:t>mainly due to the fireworks cash banked.</w:t>
            </w:r>
            <w:r w:rsidR="00B75A37">
              <w:rPr>
                <w:rFonts w:ascii="Arial" w:hAnsi="Arial" w:cs="Arial"/>
                <w:sz w:val="20"/>
                <w:szCs w:val="20"/>
              </w:rPr>
              <w:t xml:space="preserve"> </w:t>
            </w:r>
            <w:r>
              <w:rPr>
                <w:rFonts w:ascii="Arial" w:hAnsi="Arial" w:cs="Arial"/>
                <w:sz w:val="20"/>
                <w:szCs w:val="20"/>
              </w:rPr>
              <w:t xml:space="preserve"> </w:t>
            </w:r>
            <w:r w:rsidR="00942837">
              <w:rPr>
                <w:rFonts w:ascii="Arial" w:hAnsi="Arial" w:cs="Arial"/>
                <w:sz w:val="20"/>
                <w:szCs w:val="20"/>
              </w:rPr>
              <w:t>Bank</w:t>
            </w:r>
            <w:r>
              <w:rPr>
                <w:rFonts w:ascii="Arial" w:hAnsi="Arial" w:cs="Arial"/>
                <w:sz w:val="20"/>
                <w:szCs w:val="20"/>
              </w:rPr>
              <w:t xml:space="preserve"> charges </w:t>
            </w:r>
            <w:r w:rsidR="00933DB6">
              <w:rPr>
                <w:rFonts w:ascii="Arial" w:hAnsi="Arial" w:cs="Arial"/>
                <w:sz w:val="20"/>
                <w:szCs w:val="20"/>
              </w:rPr>
              <w:t xml:space="preserve">had been included </w:t>
            </w:r>
            <w:r>
              <w:rPr>
                <w:rFonts w:ascii="Arial" w:hAnsi="Arial" w:cs="Arial"/>
                <w:sz w:val="20"/>
                <w:szCs w:val="20"/>
              </w:rPr>
              <w:t>when preparing the budget.</w:t>
            </w:r>
            <w:r w:rsidR="00EE6D30">
              <w:rPr>
                <w:rFonts w:ascii="Arial" w:hAnsi="Arial" w:cs="Arial"/>
                <w:sz w:val="20"/>
                <w:szCs w:val="20"/>
              </w:rPr>
              <w:t xml:space="preserve"> It was suggested that </w:t>
            </w:r>
            <w:r w:rsidR="005B4B95">
              <w:rPr>
                <w:rFonts w:ascii="Arial" w:hAnsi="Arial" w:cs="Arial"/>
                <w:sz w:val="20"/>
                <w:szCs w:val="20"/>
              </w:rPr>
              <w:t xml:space="preserve">a </w:t>
            </w:r>
            <w:r w:rsidR="0015487C">
              <w:rPr>
                <w:rFonts w:ascii="Arial" w:hAnsi="Arial" w:cs="Arial"/>
                <w:sz w:val="20"/>
                <w:szCs w:val="20"/>
              </w:rPr>
              <w:t xml:space="preserve">community account with </w:t>
            </w:r>
            <w:r w:rsidR="00CF7939">
              <w:rPr>
                <w:rFonts w:ascii="Arial" w:hAnsi="Arial" w:cs="Arial"/>
                <w:sz w:val="20"/>
                <w:szCs w:val="20"/>
              </w:rPr>
              <w:t xml:space="preserve">Barclays </w:t>
            </w:r>
            <w:r w:rsidR="005B4B95">
              <w:rPr>
                <w:rFonts w:ascii="Arial" w:hAnsi="Arial" w:cs="Arial"/>
                <w:sz w:val="20"/>
                <w:szCs w:val="20"/>
              </w:rPr>
              <w:t>or</w:t>
            </w:r>
            <w:r w:rsidR="00CF7939">
              <w:rPr>
                <w:rFonts w:ascii="Arial" w:hAnsi="Arial" w:cs="Arial"/>
                <w:sz w:val="20"/>
                <w:szCs w:val="20"/>
              </w:rPr>
              <w:t xml:space="preserve"> Metro Bank</w:t>
            </w:r>
            <w:r w:rsidR="0015487C">
              <w:rPr>
                <w:rFonts w:ascii="Arial" w:hAnsi="Arial" w:cs="Arial"/>
                <w:sz w:val="20"/>
                <w:szCs w:val="20"/>
              </w:rPr>
              <w:t xml:space="preserve"> may be </w:t>
            </w:r>
            <w:r w:rsidR="00AB24E4">
              <w:rPr>
                <w:rFonts w:ascii="Arial" w:hAnsi="Arial" w:cs="Arial"/>
                <w:sz w:val="20"/>
                <w:szCs w:val="20"/>
              </w:rPr>
              <w:t>worth looking at.</w:t>
            </w:r>
          </w:p>
          <w:p w14:paraId="182BE56A" w14:textId="04AC9C35" w:rsidR="009F3541" w:rsidRDefault="009F3541" w:rsidP="00FE7D76">
            <w:pPr>
              <w:pStyle w:val="ListParagraph"/>
              <w:widowControl/>
              <w:numPr>
                <w:ilvl w:val="0"/>
                <w:numId w:val="3"/>
              </w:numPr>
              <w:suppressAutoHyphens w:val="0"/>
              <w:autoSpaceDN/>
              <w:contextualSpacing w:val="0"/>
              <w:textAlignment w:val="auto"/>
              <w:rPr>
                <w:rFonts w:ascii="Arial" w:hAnsi="Arial" w:cs="Arial"/>
                <w:sz w:val="20"/>
                <w:szCs w:val="20"/>
              </w:rPr>
            </w:pPr>
            <w:r>
              <w:rPr>
                <w:rFonts w:ascii="Arial" w:hAnsi="Arial" w:cs="Arial"/>
                <w:sz w:val="20"/>
                <w:szCs w:val="20"/>
              </w:rPr>
              <w:t xml:space="preserve">Referring </w:t>
            </w:r>
            <w:r w:rsidR="00A54F79">
              <w:rPr>
                <w:rFonts w:ascii="Arial" w:hAnsi="Arial" w:cs="Arial"/>
                <w:color w:val="000000"/>
                <w:sz w:val="20"/>
                <w:szCs w:val="20"/>
              </w:rPr>
              <w:t>to the budget and precept computation which the Clerk had prepared</w:t>
            </w:r>
            <w:r w:rsidR="00775DF7">
              <w:rPr>
                <w:rFonts w:ascii="Arial" w:hAnsi="Arial" w:cs="Arial"/>
                <w:color w:val="000000"/>
                <w:sz w:val="20"/>
                <w:szCs w:val="20"/>
              </w:rPr>
              <w:t xml:space="preserve"> </w:t>
            </w:r>
            <w:r w:rsidR="00C314DE">
              <w:rPr>
                <w:rFonts w:ascii="Arial" w:hAnsi="Arial" w:cs="Arial"/>
                <w:color w:val="000000"/>
                <w:sz w:val="20"/>
                <w:szCs w:val="20"/>
              </w:rPr>
              <w:t xml:space="preserve">general </w:t>
            </w:r>
            <w:r w:rsidR="00775DF7">
              <w:rPr>
                <w:rFonts w:ascii="Arial" w:hAnsi="Arial" w:cs="Arial"/>
                <w:color w:val="000000"/>
                <w:sz w:val="20"/>
                <w:szCs w:val="20"/>
              </w:rPr>
              <w:t xml:space="preserve">reserves </w:t>
            </w:r>
            <w:r w:rsidR="00C314DE">
              <w:rPr>
                <w:rFonts w:ascii="Arial" w:hAnsi="Arial" w:cs="Arial"/>
                <w:color w:val="000000"/>
                <w:sz w:val="20"/>
                <w:szCs w:val="20"/>
              </w:rPr>
              <w:t xml:space="preserve">of </w:t>
            </w:r>
            <w:r w:rsidR="00B86832">
              <w:rPr>
                <w:rFonts w:ascii="Arial" w:hAnsi="Arial" w:cs="Arial"/>
                <w:color w:val="000000"/>
                <w:sz w:val="20"/>
                <w:szCs w:val="20"/>
              </w:rPr>
              <w:t>£5,000 and earmarked reserves of</w:t>
            </w:r>
            <w:r w:rsidR="00E00D94">
              <w:rPr>
                <w:rFonts w:ascii="Arial" w:hAnsi="Arial" w:cs="Arial"/>
                <w:color w:val="000000"/>
                <w:sz w:val="20"/>
                <w:szCs w:val="20"/>
              </w:rPr>
              <w:t xml:space="preserve"> £13,550</w:t>
            </w:r>
            <w:r w:rsidR="006031E6">
              <w:rPr>
                <w:rFonts w:ascii="Arial" w:hAnsi="Arial" w:cs="Arial"/>
                <w:color w:val="000000"/>
                <w:sz w:val="20"/>
                <w:szCs w:val="20"/>
              </w:rPr>
              <w:t xml:space="preserve"> were approved.</w:t>
            </w:r>
          </w:p>
          <w:p w14:paraId="2215C32C" w14:textId="77777777" w:rsidR="005121D7" w:rsidRDefault="008D4324" w:rsidP="00FE7D76">
            <w:pPr>
              <w:pStyle w:val="ListParagraph"/>
              <w:widowControl/>
              <w:numPr>
                <w:ilvl w:val="0"/>
                <w:numId w:val="3"/>
              </w:numPr>
              <w:suppressAutoHyphens w:val="0"/>
              <w:autoSpaceDN/>
              <w:contextualSpacing w:val="0"/>
              <w:textAlignment w:val="auto"/>
              <w:rPr>
                <w:rFonts w:ascii="Arial" w:hAnsi="Arial" w:cs="Arial"/>
                <w:sz w:val="20"/>
                <w:szCs w:val="20"/>
              </w:rPr>
            </w:pPr>
            <w:r>
              <w:rPr>
                <w:rFonts w:ascii="Arial" w:hAnsi="Arial" w:cs="Arial"/>
                <w:sz w:val="20"/>
                <w:szCs w:val="20"/>
              </w:rPr>
              <w:t xml:space="preserve">Referring </w:t>
            </w:r>
            <w:r>
              <w:rPr>
                <w:rFonts w:ascii="Arial" w:hAnsi="Arial" w:cs="Arial"/>
                <w:color w:val="000000"/>
                <w:sz w:val="20"/>
                <w:szCs w:val="20"/>
              </w:rPr>
              <w:t xml:space="preserve">to the budget and precept computation which the Clerk had prepared </w:t>
            </w:r>
            <w:r w:rsidR="00907D65">
              <w:rPr>
                <w:rFonts w:ascii="Arial" w:hAnsi="Arial" w:cs="Arial"/>
                <w:sz w:val="20"/>
                <w:szCs w:val="20"/>
              </w:rPr>
              <w:t>a</w:t>
            </w:r>
            <w:r w:rsidR="009F6EC3">
              <w:rPr>
                <w:rFonts w:ascii="Arial" w:hAnsi="Arial" w:cs="Arial"/>
                <w:sz w:val="20"/>
                <w:szCs w:val="20"/>
              </w:rPr>
              <w:t xml:space="preserve"> budget </w:t>
            </w:r>
            <w:r w:rsidR="00441031">
              <w:rPr>
                <w:rFonts w:ascii="Arial" w:hAnsi="Arial" w:cs="Arial"/>
                <w:sz w:val="20"/>
                <w:szCs w:val="20"/>
              </w:rPr>
              <w:t>of £17,400 was</w:t>
            </w:r>
            <w:r w:rsidR="00CF50F3">
              <w:rPr>
                <w:rFonts w:ascii="Arial" w:hAnsi="Arial" w:cs="Arial"/>
                <w:sz w:val="20"/>
                <w:szCs w:val="20"/>
              </w:rPr>
              <w:t xml:space="preserve"> approved</w:t>
            </w:r>
            <w:r w:rsidR="005121D7">
              <w:rPr>
                <w:rFonts w:ascii="Arial" w:hAnsi="Arial" w:cs="Arial"/>
                <w:sz w:val="20"/>
                <w:szCs w:val="20"/>
              </w:rPr>
              <w:t>.</w:t>
            </w:r>
          </w:p>
          <w:p w14:paraId="63B2E425" w14:textId="7ED07E93" w:rsidR="00FE7D76" w:rsidRDefault="005121D7" w:rsidP="00FE7D76">
            <w:pPr>
              <w:pStyle w:val="ListParagraph"/>
              <w:widowControl/>
              <w:numPr>
                <w:ilvl w:val="0"/>
                <w:numId w:val="3"/>
              </w:numPr>
              <w:suppressAutoHyphens w:val="0"/>
              <w:autoSpaceDN/>
              <w:contextualSpacing w:val="0"/>
              <w:textAlignment w:val="auto"/>
              <w:rPr>
                <w:rFonts w:ascii="Arial" w:hAnsi="Arial" w:cs="Arial"/>
                <w:sz w:val="20"/>
                <w:szCs w:val="20"/>
              </w:rPr>
            </w:pPr>
            <w:r>
              <w:rPr>
                <w:rFonts w:ascii="Arial" w:hAnsi="Arial" w:cs="Arial"/>
                <w:sz w:val="20"/>
                <w:szCs w:val="20"/>
              </w:rPr>
              <w:t>T</w:t>
            </w:r>
            <w:r w:rsidR="00CF50F3">
              <w:rPr>
                <w:rFonts w:ascii="Arial" w:hAnsi="Arial" w:cs="Arial"/>
                <w:sz w:val="20"/>
                <w:szCs w:val="20"/>
              </w:rPr>
              <w:t>he pre</w:t>
            </w:r>
            <w:r w:rsidR="0068501F">
              <w:rPr>
                <w:rFonts w:ascii="Arial" w:hAnsi="Arial" w:cs="Arial"/>
                <w:sz w:val="20"/>
                <w:szCs w:val="20"/>
              </w:rPr>
              <w:t xml:space="preserve">cept </w:t>
            </w:r>
            <w:r w:rsidR="00434C58">
              <w:rPr>
                <w:rFonts w:ascii="Arial" w:hAnsi="Arial" w:cs="Arial"/>
                <w:sz w:val="20"/>
                <w:szCs w:val="20"/>
              </w:rPr>
              <w:t xml:space="preserve">was </w:t>
            </w:r>
            <w:r w:rsidR="0068501F">
              <w:rPr>
                <w:rFonts w:ascii="Arial" w:hAnsi="Arial" w:cs="Arial"/>
                <w:sz w:val="20"/>
                <w:szCs w:val="20"/>
              </w:rPr>
              <w:t>agreed</w:t>
            </w:r>
            <w:r w:rsidR="004743D6">
              <w:rPr>
                <w:rFonts w:ascii="Arial" w:hAnsi="Arial" w:cs="Arial"/>
                <w:sz w:val="20"/>
                <w:szCs w:val="20"/>
              </w:rPr>
              <w:t xml:space="preserve"> and </w:t>
            </w:r>
            <w:r w:rsidR="0068501F">
              <w:rPr>
                <w:rFonts w:ascii="Arial" w:hAnsi="Arial" w:cs="Arial"/>
                <w:sz w:val="20"/>
                <w:szCs w:val="20"/>
              </w:rPr>
              <w:t>set</w:t>
            </w:r>
            <w:r w:rsidR="00434C58">
              <w:rPr>
                <w:rFonts w:ascii="Arial" w:hAnsi="Arial" w:cs="Arial"/>
                <w:sz w:val="20"/>
                <w:szCs w:val="20"/>
              </w:rPr>
              <w:t xml:space="preserve"> at £6,500. Clerk would complete the necessary documentation</w:t>
            </w:r>
            <w:r w:rsidR="00C22997">
              <w:rPr>
                <w:rFonts w:ascii="Arial" w:hAnsi="Arial" w:cs="Arial"/>
                <w:sz w:val="20"/>
                <w:szCs w:val="20"/>
              </w:rPr>
              <w:t xml:space="preserve"> and publish on the website.</w:t>
            </w:r>
          </w:p>
          <w:p w14:paraId="60907990" w14:textId="3DCC9413" w:rsidR="00E36764" w:rsidRPr="00C23EC2" w:rsidRDefault="00E36764" w:rsidP="00C22997">
            <w:pPr>
              <w:pStyle w:val="ListParagraph"/>
              <w:widowControl/>
              <w:suppressAutoHyphens w:val="0"/>
              <w:autoSpaceDN/>
              <w:contextualSpacing w:val="0"/>
              <w:textAlignment w:val="auto"/>
              <w:rPr>
                <w:rFonts w:ascii="Arial" w:hAnsi="Arial" w:cs="Arial"/>
                <w:bCs/>
                <w:sz w:val="20"/>
                <w:szCs w:val="20"/>
              </w:rPr>
            </w:pPr>
          </w:p>
        </w:tc>
        <w:tc>
          <w:tcPr>
            <w:tcW w:w="1011" w:type="dxa"/>
          </w:tcPr>
          <w:p w14:paraId="62D7E0EC" w14:textId="77777777" w:rsidR="005F436A" w:rsidRDefault="005F436A" w:rsidP="00351BF6">
            <w:pPr>
              <w:pStyle w:val="western"/>
              <w:jc w:val="center"/>
              <w:rPr>
                <w:rFonts w:ascii="Arial" w:hAnsi="Arial" w:cs="Arial"/>
                <w:b/>
                <w:bCs/>
              </w:rPr>
            </w:pPr>
          </w:p>
          <w:p w14:paraId="42EE6EB3" w14:textId="77777777" w:rsidR="004743D6" w:rsidRDefault="004743D6" w:rsidP="00351BF6">
            <w:pPr>
              <w:pStyle w:val="western"/>
              <w:jc w:val="center"/>
              <w:rPr>
                <w:rFonts w:ascii="Arial" w:hAnsi="Arial" w:cs="Arial"/>
                <w:b/>
                <w:bCs/>
              </w:rPr>
            </w:pPr>
          </w:p>
          <w:p w14:paraId="02369413" w14:textId="77777777" w:rsidR="004743D6" w:rsidRDefault="004743D6" w:rsidP="00351BF6">
            <w:pPr>
              <w:pStyle w:val="western"/>
              <w:jc w:val="center"/>
              <w:rPr>
                <w:rFonts w:ascii="Arial" w:hAnsi="Arial" w:cs="Arial"/>
                <w:b/>
                <w:bCs/>
              </w:rPr>
            </w:pPr>
          </w:p>
          <w:p w14:paraId="333FC40F" w14:textId="77777777" w:rsidR="004743D6" w:rsidRDefault="004743D6" w:rsidP="00351BF6">
            <w:pPr>
              <w:pStyle w:val="western"/>
              <w:jc w:val="center"/>
              <w:rPr>
                <w:rFonts w:ascii="Arial" w:hAnsi="Arial" w:cs="Arial"/>
                <w:b/>
                <w:bCs/>
              </w:rPr>
            </w:pPr>
          </w:p>
          <w:p w14:paraId="39737A88" w14:textId="77777777" w:rsidR="004743D6" w:rsidRDefault="004743D6" w:rsidP="00351BF6">
            <w:pPr>
              <w:pStyle w:val="western"/>
              <w:jc w:val="center"/>
              <w:rPr>
                <w:rFonts w:ascii="Arial" w:hAnsi="Arial" w:cs="Arial"/>
                <w:b/>
                <w:bCs/>
              </w:rPr>
            </w:pPr>
          </w:p>
          <w:p w14:paraId="4928AA3B" w14:textId="77777777" w:rsidR="004743D6" w:rsidRDefault="004743D6" w:rsidP="00351BF6">
            <w:pPr>
              <w:pStyle w:val="western"/>
              <w:jc w:val="center"/>
              <w:rPr>
                <w:rFonts w:ascii="Arial" w:hAnsi="Arial" w:cs="Arial"/>
                <w:b/>
                <w:bCs/>
              </w:rPr>
            </w:pPr>
          </w:p>
          <w:p w14:paraId="74583100" w14:textId="77777777" w:rsidR="004743D6" w:rsidRDefault="004743D6" w:rsidP="00351BF6">
            <w:pPr>
              <w:pStyle w:val="western"/>
              <w:jc w:val="center"/>
              <w:rPr>
                <w:rFonts w:ascii="Arial" w:hAnsi="Arial" w:cs="Arial"/>
                <w:b/>
                <w:bCs/>
              </w:rPr>
            </w:pPr>
          </w:p>
          <w:p w14:paraId="5D6201DE" w14:textId="77777777" w:rsidR="004743D6" w:rsidRDefault="004743D6" w:rsidP="00351BF6">
            <w:pPr>
              <w:pStyle w:val="western"/>
              <w:jc w:val="center"/>
              <w:rPr>
                <w:rFonts w:ascii="Arial" w:hAnsi="Arial" w:cs="Arial"/>
                <w:b/>
                <w:bCs/>
              </w:rPr>
            </w:pPr>
          </w:p>
          <w:p w14:paraId="3E800208" w14:textId="77777777" w:rsidR="004743D6" w:rsidRDefault="004743D6" w:rsidP="00351BF6">
            <w:pPr>
              <w:pStyle w:val="western"/>
              <w:jc w:val="center"/>
              <w:rPr>
                <w:rFonts w:ascii="Arial" w:hAnsi="Arial" w:cs="Arial"/>
                <w:b/>
                <w:bCs/>
              </w:rPr>
            </w:pPr>
          </w:p>
          <w:p w14:paraId="169FE3B8" w14:textId="77777777" w:rsidR="004743D6" w:rsidRDefault="004743D6" w:rsidP="00351BF6">
            <w:pPr>
              <w:pStyle w:val="western"/>
              <w:jc w:val="center"/>
              <w:rPr>
                <w:rFonts w:ascii="Arial" w:hAnsi="Arial" w:cs="Arial"/>
                <w:b/>
                <w:bCs/>
              </w:rPr>
            </w:pPr>
          </w:p>
          <w:p w14:paraId="1D6A0E09" w14:textId="49F83218" w:rsidR="004743D6" w:rsidRDefault="00B67677" w:rsidP="00351BF6">
            <w:pPr>
              <w:pStyle w:val="western"/>
              <w:jc w:val="center"/>
              <w:rPr>
                <w:rFonts w:ascii="Arial" w:hAnsi="Arial" w:cs="Arial"/>
                <w:b/>
                <w:bCs/>
              </w:rPr>
            </w:pPr>
            <w:r>
              <w:rPr>
                <w:rFonts w:ascii="Arial" w:hAnsi="Arial" w:cs="Arial"/>
                <w:b/>
                <w:bCs/>
              </w:rPr>
              <w:t>JM</w:t>
            </w:r>
          </w:p>
          <w:p w14:paraId="5B4ACF32" w14:textId="77777777" w:rsidR="004743D6" w:rsidRDefault="004743D6" w:rsidP="00351BF6">
            <w:pPr>
              <w:pStyle w:val="western"/>
              <w:jc w:val="center"/>
              <w:rPr>
                <w:rFonts w:ascii="Arial" w:hAnsi="Arial" w:cs="Arial"/>
                <w:b/>
                <w:bCs/>
              </w:rPr>
            </w:pPr>
          </w:p>
          <w:p w14:paraId="3A5BCCB8" w14:textId="77777777" w:rsidR="009C1352" w:rsidRDefault="009C1352" w:rsidP="00351BF6">
            <w:pPr>
              <w:pStyle w:val="western"/>
              <w:jc w:val="center"/>
              <w:rPr>
                <w:rFonts w:ascii="Arial" w:hAnsi="Arial" w:cs="Arial"/>
                <w:b/>
                <w:bCs/>
              </w:rPr>
            </w:pPr>
          </w:p>
          <w:p w14:paraId="2AA644CC" w14:textId="77777777" w:rsidR="004743D6" w:rsidRDefault="004743D6" w:rsidP="00351BF6">
            <w:pPr>
              <w:pStyle w:val="western"/>
              <w:jc w:val="center"/>
              <w:rPr>
                <w:rFonts w:ascii="Arial" w:hAnsi="Arial" w:cs="Arial"/>
                <w:b/>
                <w:bCs/>
              </w:rPr>
            </w:pPr>
          </w:p>
          <w:p w14:paraId="645661EC" w14:textId="77777777" w:rsidR="00C22997" w:rsidRDefault="00C22997" w:rsidP="00351BF6">
            <w:pPr>
              <w:pStyle w:val="western"/>
              <w:jc w:val="center"/>
              <w:rPr>
                <w:rFonts w:ascii="Arial" w:hAnsi="Arial" w:cs="Arial"/>
                <w:b/>
                <w:bCs/>
              </w:rPr>
            </w:pPr>
          </w:p>
          <w:p w14:paraId="21947D74" w14:textId="12E37EB0" w:rsidR="00C22997" w:rsidRPr="004E12ED" w:rsidRDefault="00C22997" w:rsidP="00351BF6">
            <w:pPr>
              <w:pStyle w:val="western"/>
              <w:jc w:val="center"/>
              <w:rPr>
                <w:rFonts w:ascii="Arial" w:hAnsi="Arial" w:cs="Arial"/>
                <w:b/>
                <w:bCs/>
              </w:rPr>
            </w:pPr>
            <w:r>
              <w:rPr>
                <w:rFonts w:ascii="Arial" w:hAnsi="Arial" w:cs="Arial"/>
                <w:b/>
                <w:bCs/>
              </w:rPr>
              <w:t>JM</w:t>
            </w:r>
          </w:p>
        </w:tc>
      </w:tr>
      <w:tr w:rsidR="00F35D40" w:rsidRPr="004E12ED" w14:paraId="2E149864" w14:textId="77777777" w:rsidTr="00EF0C16">
        <w:trPr>
          <w:jc w:val="center"/>
        </w:trPr>
        <w:tc>
          <w:tcPr>
            <w:tcW w:w="1487" w:type="dxa"/>
          </w:tcPr>
          <w:p w14:paraId="7FACDC77" w14:textId="4552CD63" w:rsidR="00F35D40" w:rsidRPr="004E12ED" w:rsidRDefault="00B10F84" w:rsidP="00F35D40">
            <w:pPr>
              <w:pStyle w:val="western"/>
              <w:ind w:left="720"/>
              <w:jc w:val="center"/>
              <w:rPr>
                <w:rFonts w:ascii="Arial" w:hAnsi="Arial" w:cs="Arial"/>
                <w:b/>
                <w:bCs/>
              </w:rPr>
            </w:pPr>
            <w:r>
              <w:rPr>
                <w:rFonts w:ascii="Arial" w:hAnsi="Arial" w:cs="Arial"/>
                <w:b/>
                <w:bCs/>
              </w:rPr>
              <w:lastRenderedPageBreak/>
              <w:t>21/</w:t>
            </w:r>
            <w:r w:rsidR="002A3BA2">
              <w:rPr>
                <w:rFonts w:ascii="Arial" w:hAnsi="Arial" w:cs="Arial"/>
                <w:b/>
                <w:bCs/>
              </w:rPr>
              <w:t>62</w:t>
            </w:r>
          </w:p>
        </w:tc>
        <w:tc>
          <w:tcPr>
            <w:tcW w:w="8716" w:type="dxa"/>
          </w:tcPr>
          <w:p w14:paraId="437CF31E" w14:textId="77777777" w:rsidR="005E43F2" w:rsidRDefault="005E43F2" w:rsidP="005E43F2">
            <w:pPr>
              <w:rPr>
                <w:rFonts w:ascii="Arial" w:hAnsi="Arial" w:cs="Arial"/>
                <w:b/>
                <w:sz w:val="20"/>
                <w:szCs w:val="20"/>
              </w:rPr>
            </w:pPr>
            <w:r>
              <w:rPr>
                <w:rFonts w:ascii="Arial" w:hAnsi="Arial" w:cs="Arial"/>
                <w:b/>
                <w:sz w:val="20"/>
                <w:szCs w:val="20"/>
              </w:rPr>
              <w:t>Councillor vacancy:</w:t>
            </w:r>
          </w:p>
          <w:p w14:paraId="458B5CE3" w14:textId="147903E3" w:rsidR="000141AB" w:rsidRDefault="00D11378" w:rsidP="000D3ADA">
            <w:pPr>
              <w:pStyle w:val="western"/>
              <w:rPr>
                <w:rFonts w:ascii="Arial" w:hAnsi="Arial" w:cs="Arial"/>
                <w:bCs/>
                <w:sz w:val="20"/>
                <w:szCs w:val="20"/>
              </w:rPr>
            </w:pPr>
            <w:r>
              <w:rPr>
                <w:rFonts w:ascii="Arial" w:hAnsi="Arial" w:cs="Arial"/>
                <w:bCs/>
                <w:sz w:val="20"/>
                <w:szCs w:val="20"/>
              </w:rPr>
              <w:t>No</w:t>
            </w:r>
            <w:r w:rsidR="005E43F2" w:rsidRPr="00ED6292">
              <w:rPr>
                <w:rFonts w:ascii="Arial" w:hAnsi="Arial" w:cs="Arial"/>
                <w:bCs/>
                <w:sz w:val="20"/>
                <w:szCs w:val="20"/>
              </w:rPr>
              <w:t xml:space="preserve"> </w:t>
            </w:r>
            <w:r w:rsidR="005E43F2">
              <w:rPr>
                <w:rFonts w:ascii="Arial" w:hAnsi="Arial" w:cs="Arial"/>
                <w:bCs/>
                <w:sz w:val="20"/>
                <w:szCs w:val="20"/>
              </w:rPr>
              <w:t xml:space="preserve">applicants </w:t>
            </w:r>
            <w:r>
              <w:rPr>
                <w:rFonts w:ascii="Arial" w:hAnsi="Arial" w:cs="Arial"/>
                <w:bCs/>
                <w:sz w:val="20"/>
                <w:szCs w:val="20"/>
              </w:rPr>
              <w:t xml:space="preserve">had been put forward </w:t>
            </w:r>
            <w:r w:rsidR="005E43F2">
              <w:rPr>
                <w:rFonts w:ascii="Arial" w:hAnsi="Arial" w:cs="Arial"/>
                <w:bCs/>
                <w:sz w:val="20"/>
                <w:szCs w:val="20"/>
              </w:rPr>
              <w:t xml:space="preserve">for </w:t>
            </w:r>
            <w:r w:rsidR="005E43F2" w:rsidRPr="00ED6292">
              <w:rPr>
                <w:rFonts w:ascii="Arial" w:hAnsi="Arial" w:cs="Arial"/>
                <w:bCs/>
                <w:sz w:val="20"/>
                <w:szCs w:val="20"/>
              </w:rPr>
              <w:t xml:space="preserve">co-option to fill the vacancy following the </w:t>
            </w:r>
            <w:r w:rsidR="009F55D2">
              <w:rPr>
                <w:rFonts w:ascii="Arial" w:hAnsi="Arial" w:cs="Arial"/>
                <w:bCs/>
                <w:sz w:val="20"/>
                <w:szCs w:val="20"/>
              </w:rPr>
              <w:t xml:space="preserve">2021 </w:t>
            </w:r>
            <w:r w:rsidR="005E43F2" w:rsidRPr="00ED6292">
              <w:rPr>
                <w:rFonts w:ascii="Arial" w:hAnsi="Arial" w:cs="Arial"/>
                <w:bCs/>
                <w:sz w:val="20"/>
                <w:szCs w:val="20"/>
              </w:rPr>
              <w:t>election</w:t>
            </w:r>
            <w:r>
              <w:rPr>
                <w:rFonts w:ascii="Arial" w:hAnsi="Arial" w:cs="Arial"/>
                <w:bCs/>
                <w:sz w:val="20"/>
                <w:szCs w:val="20"/>
              </w:rPr>
              <w:t>. The Clerk</w:t>
            </w:r>
            <w:r w:rsidR="002C7DB8">
              <w:rPr>
                <w:rFonts w:ascii="Arial" w:hAnsi="Arial" w:cs="Arial"/>
                <w:bCs/>
                <w:sz w:val="20"/>
                <w:szCs w:val="20"/>
              </w:rPr>
              <w:t xml:space="preserve"> had </w:t>
            </w:r>
            <w:r w:rsidR="00DC289F">
              <w:rPr>
                <w:rFonts w:ascii="Arial" w:hAnsi="Arial" w:cs="Arial"/>
                <w:bCs/>
                <w:sz w:val="20"/>
                <w:szCs w:val="20"/>
              </w:rPr>
              <w:t xml:space="preserve">again </w:t>
            </w:r>
            <w:r w:rsidR="002C7DB8">
              <w:rPr>
                <w:rFonts w:ascii="Arial" w:hAnsi="Arial" w:cs="Arial"/>
                <w:bCs/>
                <w:sz w:val="20"/>
                <w:szCs w:val="20"/>
              </w:rPr>
              <w:t xml:space="preserve">included this </w:t>
            </w:r>
            <w:r w:rsidR="000141AB">
              <w:rPr>
                <w:rFonts w:ascii="Arial" w:hAnsi="Arial" w:cs="Arial"/>
                <w:bCs/>
                <w:sz w:val="20"/>
                <w:szCs w:val="20"/>
              </w:rPr>
              <w:t xml:space="preserve">vacancy </w:t>
            </w:r>
            <w:r w:rsidR="002C7DB8">
              <w:rPr>
                <w:rFonts w:ascii="Arial" w:hAnsi="Arial" w:cs="Arial"/>
                <w:bCs/>
                <w:sz w:val="20"/>
                <w:szCs w:val="20"/>
              </w:rPr>
              <w:t xml:space="preserve">in the </w:t>
            </w:r>
            <w:r w:rsidR="000141AB">
              <w:rPr>
                <w:rFonts w:ascii="Arial" w:hAnsi="Arial" w:cs="Arial"/>
                <w:bCs/>
                <w:sz w:val="20"/>
                <w:szCs w:val="20"/>
              </w:rPr>
              <w:t>next edition of the Messenger</w:t>
            </w:r>
            <w:r w:rsidR="00D479FC">
              <w:rPr>
                <w:rFonts w:ascii="Arial" w:hAnsi="Arial" w:cs="Arial"/>
                <w:bCs/>
                <w:sz w:val="20"/>
                <w:szCs w:val="20"/>
              </w:rPr>
              <w:t>.</w:t>
            </w:r>
          </w:p>
          <w:p w14:paraId="2592B0A7" w14:textId="4C286A85" w:rsidR="00D479FC" w:rsidRPr="004E12ED" w:rsidRDefault="00D479FC" w:rsidP="000D3ADA">
            <w:pPr>
              <w:pStyle w:val="western"/>
              <w:rPr>
                <w:rFonts w:ascii="Arial" w:hAnsi="Arial" w:cs="Arial"/>
                <w:b/>
              </w:rPr>
            </w:pPr>
          </w:p>
        </w:tc>
        <w:tc>
          <w:tcPr>
            <w:tcW w:w="1011" w:type="dxa"/>
          </w:tcPr>
          <w:p w14:paraId="078FAE0B" w14:textId="77777777" w:rsidR="00F35D40" w:rsidRPr="004E12ED" w:rsidRDefault="00F35D40" w:rsidP="00351BF6">
            <w:pPr>
              <w:pStyle w:val="western"/>
              <w:jc w:val="center"/>
              <w:rPr>
                <w:rFonts w:ascii="Arial" w:hAnsi="Arial" w:cs="Arial"/>
                <w:b/>
                <w:bCs/>
              </w:rPr>
            </w:pPr>
          </w:p>
        </w:tc>
      </w:tr>
      <w:tr w:rsidR="00351BF6" w:rsidRPr="004E12ED" w14:paraId="00C9738A" w14:textId="77777777" w:rsidTr="00EF0C16">
        <w:trPr>
          <w:jc w:val="center"/>
        </w:trPr>
        <w:tc>
          <w:tcPr>
            <w:tcW w:w="1487" w:type="dxa"/>
          </w:tcPr>
          <w:p w14:paraId="680B537D" w14:textId="43DAADC9" w:rsidR="00351BF6" w:rsidRPr="004E12ED" w:rsidRDefault="0092298D" w:rsidP="0092298D">
            <w:pPr>
              <w:pStyle w:val="western"/>
              <w:ind w:left="720"/>
              <w:jc w:val="center"/>
              <w:rPr>
                <w:rFonts w:ascii="Arial" w:hAnsi="Arial" w:cs="Arial"/>
                <w:b/>
                <w:bCs/>
              </w:rPr>
            </w:pPr>
            <w:r>
              <w:rPr>
                <w:rFonts w:ascii="Arial" w:hAnsi="Arial" w:cs="Arial"/>
                <w:b/>
                <w:bCs/>
              </w:rPr>
              <w:t>21/</w:t>
            </w:r>
            <w:r w:rsidR="002A3BA2">
              <w:rPr>
                <w:rFonts w:ascii="Arial" w:hAnsi="Arial" w:cs="Arial"/>
                <w:b/>
                <w:bCs/>
              </w:rPr>
              <w:t>63</w:t>
            </w:r>
          </w:p>
        </w:tc>
        <w:tc>
          <w:tcPr>
            <w:tcW w:w="8716" w:type="dxa"/>
          </w:tcPr>
          <w:p w14:paraId="5704496F" w14:textId="77777777" w:rsidR="00727DD2" w:rsidRPr="00EB220D" w:rsidRDefault="00727DD2" w:rsidP="00727DD2">
            <w:pPr>
              <w:rPr>
                <w:rFonts w:ascii="Arial" w:hAnsi="Arial" w:cs="Arial"/>
                <w:bCs/>
                <w:sz w:val="20"/>
                <w:szCs w:val="20"/>
              </w:rPr>
            </w:pPr>
            <w:r w:rsidRPr="00FA39C9">
              <w:rPr>
                <w:rFonts w:ascii="Arial" w:hAnsi="Arial" w:cs="Arial"/>
                <w:b/>
                <w:sz w:val="20"/>
                <w:szCs w:val="20"/>
              </w:rPr>
              <w:t>Progress reports from previous meetings:</w:t>
            </w:r>
          </w:p>
          <w:p w14:paraId="29107448" w14:textId="480DEAE9" w:rsidR="00261FCD" w:rsidRPr="00D46E00" w:rsidRDefault="008A245D" w:rsidP="00261FCD">
            <w:pPr>
              <w:pStyle w:val="ListParagraph"/>
              <w:widowControl/>
              <w:numPr>
                <w:ilvl w:val="0"/>
                <w:numId w:val="28"/>
              </w:numPr>
              <w:autoSpaceDN/>
              <w:contextualSpacing w:val="0"/>
              <w:textAlignment w:val="auto"/>
              <w:rPr>
                <w:rFonts w:ascii="Arial" w:hAnsi="Arial" w:cs="Arial"/>
              </w:rPr>
            </w:pPr>
            <w:r>
              <w:rPr>
                <w:rFonts w:ascii="Arial" w:hAnsi="Arial" w:cs="Arial"/>
                <w:sz w:val="20"/>
                <w:szCs w:val="20"/>
              </w:rPr>
              <w:t>It was reported that the open</w:t>
            </w:r>
            <w:r w:rsidR="00B17630" w:rsidRPr="003B1807">
              <w:rPr>
                <w:rFonts w:ascii="Arial" w:hAnsi="Arial" w:cs="Arial"/>
                <w:sz w:val="20"/>
                <w:szCs w:val="20"/>
              </w:rPr>
              <w:t xml:space="preserve"> </w:t>
            </w:r>
            <w:r w:rsidR="00727DD2" w:rsidRPr="003B1807">
              <w:rPr>
                <w:rFonts w:ascii="Arial" w:hAnsi="Arial" w:cs="Arial"/>
                <w:sz w:val="20"/>
                <w:szCs w:val="20"/>
              </w:rPr>
              <w:t xml:space="preserve">bin outside </w:t>
            </w:r>
            <w:r w:rsidR="00B17630" w:rsidRPr="003B1807">
              <w:rPr>
                <w:rFonts w:ascii="Arial" w:hAnsi="Arial" w:cs="Arial"/>
                <w:sz w:val="20"/>
                <w:szCs w:val="20"/>
              </w:rPr>
              <w:t xml:space="preserve">the </w:t>
            </w:r>
            <w:r w:rsidR="00727DD2" w:rsidRPr="003B1807">
              <w:rPr>
                <w:rFonts w:ascii="Arial" w:hAnsi="Arial" w:cs="Arial"/>
                <w:sz w:val="20"/>
                <w:szCs w:val="20"/>
              </w:rPr>
              <w:t>village hall</w:t>
            </w:r>
            <w:r w:rsidR="0029586E" w:rsidRPr="003B1807">
              <w:rPr>
                <w:rFonts w:ascii="Arial" w:hAnsi="Arial" w:cs="Arial"/>
                <w:sz w:val="20"/>
                <w:szCs w:val="20"/>
              </w:rPr>
              <w:t xml:space="preserve"> </w:t>
            </w:r>
            <w:r>
              <w:rPr>
                <w:rFonts w:ascii="Arial" w:hAnsi="Arial" w:cs="Arial"/>
                <w:sz w:val="20"/>
                <w:szCs w:val="20"/>
              </w:rPr>
              <w:t>had</w:t>
            </w:r>
            <w:r w:rsidR="00892969" w:rsidRPr="003B1807">
              <w:rPr>
                <w:rFonts w:ascii="Arial" w:hAnsi="Arial" w:cs="Arial"/>
                <w:sz w:val="20"/>
                <w:szCs w:val="20"/>
              </w:rPr>
              <w:t xml:space="preserve"> be</w:t>
            </w:r>
            <w:r>
              <w:rPr>
                <w:rFonts w:ascii="Arial" w:hAnsi="Arial" w:cs="Arial"/>
                <w:sz w:val="20"/>
                <w:szCs w:val="20"/>
              </w:rPr>
              <w:t>en</w:t>
            </w:r>
            <w:r w:rsidR="00892969" w:rsidRPr="003B1807">
              <w:rPr>
                <w:rFonts w:ascii="Arial" w:hAnsi="Arial" w:cs="Arial"/>
                <w:sz w:val="20"/>
                <w:szCs w:val="20"/>
              </w:rPr>
              <w:t xml:space="preserve"> </w:t>
            </w:r>
            <w:r w:rsidR="00AD6E3D">
              <w:rPr>
                <w:rFonts w:ascii="Arial" w:hAnsi="Arial" w:cs="Arial"/>
                <w:sz w:val="20"/>
                <w:szCs w:val="20"/>
              </w:rPr>
              <w:t>removed</w:t>
            </w:r>
            <w:r>
              <w:rPr>
                <w:rFonts w:ascii="Arial" w:hAnsi="Arial" w:cs="Arial"/>
                <w:sz w:val="20"/>
                <w:szCs w:val="20"/>
              </w:rPr>
              <w:t>.</w:t>
            </w:r>
            <w:r w:rsidR="00AD6E3D">
              <w:rPr>
                <w:rFonts w:ascii="Arial" w:hAnsi="Arial" w:cs="Arial"/>
                <w:sz w:val="20"/>
                <w:szCs w:val="20"/>
              </w:rPr>
              <w:t xml:space="preserve"> </w:t>
            </w:r>
            <w:r>
              <w:rPr>
                <w:rFonts w:ascii="Arial" w:hAnsi="Arial" w:cs="Arial"/>
                <w:sz w:val="20"/>
                <w:szCs w:val="20"/>
              </w:rPr>
              <w:t>Cllr Neville had met with</w:t>
            </w:r>
            <w:r w:rsidR="00813DB4">
              <w:rPr>
                <w:rFonts w:ascii="Arial" w:hAnsi="Arial" w:cs="Arial"/>
                <w:sz w:val="20"/>
                <w:szCs w:val="20"/>
              </w:rPr>
              <w:t xml:space="preserve"> Mark Reneerkens, the Litter Warden </w:t>
            </w:r>
            <w:r w:rsidR="00310D1E">
              <w:rPr>
                <w:rFonts w:ascii="Arial" w:hAnsi="Arial" w:cs="Arial"/>
                <w:sz w:val="20"/>
                <w:szCs w:val="20"/>
              </w:rPr>
              <w:t xml:space="preserve">and it was proposed that the best place for the new </w:t>
            </w:r>
            <w:r w:rsidR="00892969" w:rsidRPr="003B1807">
              <w:rPr>
                <w:rFonts w:ascii="Arial" w:hAnsi="Arial" w:cs="Arial"/>
                <w:sz w:val="20"/>
                <w:szCs w:val="20"/>
              </w:rPr>
              <w:t>covered bin</w:t>
            </w:r>
            <w:r w:rsidR="003B1807" w:rsidRPr="003B1807">
              <w:rPr>
                <w:rFonts w:cstheme="minorHAnsi"/>
              </w:rPr>
              <w:t xml:space="preserve"> </w:t>
            </w:r>
            <w:r w:rsidR="00310D1E">
              <w:rPr>
                <w:rFonts w:ascii="Arial" w:hAnsi="Arial" w:cs="Arial"/>
                <w:sz w:val="20"/>
                <w:szCs w:val="20"/>
              </w:rPr>
              <w:t>would be</w:t>
            </w:r>
            <w:r w:rsidR="00A71CA3">
              <w:rPr>
                <w:rFonts w:ascii="Arial" w:hAnsi="Arial" w:cs="Arial"/>
                <w:sz w:val="20"/>
                <w:szCs w:val="20"/>
              </w:rPr>
              <w:t xml:space="preserve"> near the Parish Council notice board in Main St</w:t>
            </w:r>
            <w:r w:rsidR="00600182">
              <w:rPr>
                <w:rFonts w:ascii="Arial" w:hAnsi="Arial" w:cs="Arial"/>
                <w:sz w:val="20"/>
                <w:szCs w:val="20"/>
              </w:rPr>
              <w:t>reet.</w:t>
            </w:r>
            <w:r w:rsidR="007B1442">
              <w:rPr>
                <w:rFonts w:ascii="Arial" w:hAnsi="Arial" w:cs="Arial"/>
                <w:sz w:val="20"/>
                <w:szCs w:val="20"/>
              </w:rPr>
              <w:t xml:space="preserve"> </w:t>
            </w:r>
            <w:r w:rsidR="00A511CA">
              <w:rPr>
                <w:rFonts w:ascii="Arial" w:hAnsi="Arial" w:cs="Arial"/>
                <w:sz w:val="20"/>
                <w:szCs w:val="20"/>
              </w:rPr>
              <w:t>The e</w:t>
            </w:r>
            <w:r w:rsidR="003E66EF">
              <w:rPr>
                <w:rFonts w:ascii="Arial" w:hAnsi="Arial" w:cs="Arial"/>
                <w:sz w:val="20"/>
                <w:szCs w:val="20"/>
              </w:rPr>
              <w:t xml:space="preserve">stimated </w:t>
            </w:r>
            <w:r w:rsidR="00BE39EF">
              <w:rPr>
                <w:rFonts w:ascii="Arial" w:hAnsi="Arial" w:cs="Arial"/>
                <w:sz w:val="20"/>
                <w:szCs w:val="20"/>
              </w:rPr>
              <w:t>c</w:t>
            </w:r>
            <w:r w:rsidR="00162D08">
              <w:rPr>
                <w:rFonts w:ascii="Arial" w:hAnsi="Arial" w:cs="Arial"/>
                <w:sz w:val="20"/>
                <w:szCs w:val="20"/>
              </w:rPr>
              <w:t xml:space="preserve">osts </w:t>
            </w:r>
            <w:r w:rsidR="003E66EF">
              <w:rPr>
                <w:rFonts w:ascii="Arial" w:hAnsi="Arial" w:cs="Arial"/>
                <w:sz w:val="20"/>
                <w:szCs w:val="20"/>
              </w:rPr>
              <w:t>in</w:t>
            </w:r>
            <w:r w:rsidR="00600182">
              <w:rPr>
                <w:rFonts w:ascii="Arial" w:hAnsi="Arial" w:cs="Arial"/>
                <w:sz w:val="20"/>
                <w:szCs w:val="20"/>
              </w:rPr>
              <w:t xml:space="preserve">cluding installation of £351 </w:t>
            </w:r>
            <w:r w:rsidR="007B1442">
              <w:rPr>
                <w:rFonts w:ascii="Arial" w:hAnsi="Arial" w:cs="Arial"/>
                <w:sz w:val="20"/>
                <w:szCs w:val="20"/>
              </w:rPr>
              <w:t>plus VAT were approved.</w:t>
            </w:r>
            <w:r w:rsidR="003E66EF">
              <w:rPr>
                <w:rFonts w:ascii="Arial" w:hAnsi="Arial" w:cs="Arial"/>
                <w:sz w:val="20"/>
                <w:szCs w:val="20"/>
              </w:rPr>
              <w:t xml:space="preserve"> </w:t>
            </w:r>
            <w:r w:rsidR="009D5833">
              <w:rPr>
                <w:rFonts w:ascii="Arial" w:hAnsi="Arial" w:cs="Arial"/>
                <w:sz w:val="20"/>
                <w:szCs w:val="20"/>
              </w:rPr>
              <w:t xml:space="preserve">Cllr Neville </w:t>
            </w:r>
            <w:r w:rsidR="007F71B2">
              <w:rPr>
                <w:rFonts w:ascii="Arial" w:hAnsi="Arial" w:cs="Arial"/>
                <w:sz w:val="20"/>
                <w:szCs w:val="20"/>
              </w:rPr>
              <w:t xml:space="preserve">also </w:t>
            </w:r>
            <w:r w:rsidR="009D5833">
              <w:rPr>
                <w:rFonts w:ascii="Arial" w:hAnsi="Arial" w:cs="Arial"/>
                <w:sz w:val="20"/>
                <w:szCs w:val="20"/>
              </w:rPr>
              <w:t xml:space="preserve">volunteered to </w:t>
            </w:r>
            <w:r w:rsidR="00E52E4B">
              <w:rPr>
                <w:rFonts w:ascii="Arial" w:hAnsi="Arial" w:cs="Arial"/>
                <w:sz w:val="20"/>
                <w:szCs w:val="20"/>
              </w:rPr>
              <w:t>paint the notice board</w:t>
            </w:r>
            <w:r w:rsidR="00CB4122">
              <w:rPr>
                <w:rFonts w:ascii="Arial" w:hAnsi="Arial" w:cs="Arial"/>
                <w:sz w:val="20"/>
                <w:szCs w:val="20"/>
              </w:rPr>
              <w:t>.</w:t>
            </w:r>
          </w:p>
          <w:p w14:paraId="557B5DD2" w14:textId="3BD42D99" w:rsidR="00B06C59" w:rsidRPr="006839BC" w:rsidRDefault="005A78BE" w:rsidP="00CE6E0C">
            <w:pPr>
              <w:pStyle w:val="ListParagraph"/>
              <w:widowControl/>
              <w:numPr>
                <w:ilvl w:val="0"/>
                <w:numId w:val="28"/>
              </w:numPr>
              <w:autoSpaceDN/>
              <w:contextualSpacing w:val="0"/>
              <w:textAlignment w:val="auto"/>
              <w:rPr>
                <w:rFonts w:ascii="Arial" w:hAnsi="Arial" w:cs="Arial"/>
                <w:sz w:val="20"/>
                <w:szCs w:val="20"/>
              </w:rPr>
            </w:pPr>
            <w:r w:rsidRPr="006839BC">
              <w:rPr>
                <w:rFonts w:ascii="Arial" w:hAnsi="Arial" w:cs="Arial"/>
                <w:sz w:val="20"/>
                <w:szCs w:val="20"/>
              </w:rPr>
              <w:t xml:space="preserve">Cllr Durn reported </w:t>
            </w:r>
            <w:r w:rsidR="00D305C4" w:rsidRPr="006839BC">
              <w:rPr>
                <w:rFonts w:ascii="Arial" w:hAnsi="Arial" w:cs="Arial"/>
                <w:sz w:val="20"/>
                <w:szCs w:val="20"/>
              </w:rPr>
              <w:t xml:space="preserve">that he had obtained two </w:t>
            </w:r>
            <w:r w:rsidR="00593BBA" w:rsidRPr="006839BC">
              <w:rPr>
                <w:rFonts w:ascii="Arial" w:hAnsi="Arial" w:cs="Arial"/>
                <w:sz w:val="20"/>
                <w:szCs w:val="20"/>
              </w:rPr>
              <w:t>quotes for a war</w:t>
            </w:r>
            <w:r w:rsidR="00261FCD" w:rsidRPr="006839BC">
              <w:rPr>
                <w:rFonts w:ascii="Arial" w:hAnsi="Arial" w:cs="Arial"/>
                <w:sz w:val="20"/>
                <w:szCs w:val="20"/>
              </w:rPr>
              <w:t xml:space="preserve"> memorial</w:t>
            </w:r>
            <w:r w:rsidR="00426EDE" w:rsidRPr="006839BC">
              <w:rPr>
                <w:rFonts w:ascii="Arial" w:hAnsi="Arial" w:cs="Arial"/>
                <w:sz w:val="20"/>
                <w:szCs w:val="20"/>
              </w:rPr>
              <w:t>, £1,200 and £26,</w:t>
            </w:r>
            <w:r w:rsidR="006839BC">
              <w:rPr>
                <w:rFonts w:ascii="Arial" w:hAnsi="Arial" w:cs="Arial"/>
                <w:sz w:val="20"/>
                <w:szCs w:val="20"/>
              </w:rPr>
              <w:t xml:space="preserve">000. </w:t>
            </w:r>
            <w:r w:rsidR="00D406D0">
              <w:rPr>
                <w:rFonts w:ascii="Arial" w:hAnsi="Arial" w:cs="Arial"/>
                <w:sz w:val="20"/>
                <w:szCs w:val="20"/>
              </w:rPr>
              <w:t>It was confirmed that no</w:t>
            </w:r>
            <w:r w:rsidR="00513B48">
              <w:rPr>
                <w:rFonts w:ascii="Arial" w:hAnsi="Arial" w:cs="Arial"/>
                <w:sz w:val="20"/>
                <w:szCs w:val="20"/>
              </w:rPr>
              <w:t xml:space="preserve"> provision had been made in the budget for this expense</w:t>
            </w:r>
            <w:r w:rsidR="003513C8">
              <w:rPr>
                <w:rFonts w:ascii="Arial" w:hAnsi="Arial" w:cs="Arial"/>
                <w:sz w:val="20"/>
                <w:szCs w:val="20"/>
              </w:rPr>
              <w:t xml:space="preserve">.  Cllr Durn would </w:t>
            </w:r>
            <w:r w:rsidR="006C1E8A">
              <w:rPr>
                <w:rFonts w:ascii="Arial" w:hAnsi="Arial" w:cs="Arial"/>
                <w:sz w:val="20"/>
                <w:szCs w:val="20"/>
              </w:rPr>
              <w:t xml:space="preserve">make an application to NNC </w:t>
            </w:r>
            <w:r w:rsidR="00CC4258">
              <w:rPr>
                <w:rFonts w:ascii="Arial" w:hAnsi="Arial" w:cs="Arial"/>
                <w:sz w:val="20"/>
                <w:szCs w:val="20"/>
              </w:rPr>
              <w:t>to see if this would be permitted</w:t>
            </w:r>
            <w:r w:rsidR="00D406D0">
              <w:rPr>
                <w:rFonts w:ascii="Arial" w:hAnsi="Arial" w:cs="Arial"/>
                <w:sz w:val="20"/>
                <w:szCs w:val="20"/>
              </w:rPr>
              <w:t xml:space="preserve"> and report back.</w:t>
            </w:r>
            <w:r w:rsidR="007E6F6C">
              <w:rPr>
                <w:rFonts w:ascii="Arial" w:hAnsi="Arial" w:cs="Arial"/>
                <w:sz w:val="20"/>
                <w:szCs w:val="20"/>
              </w:rPr>
              <w:t xml:space="preserve"> </w:t>
            </w:r>
          </w:p>
          <w:p w14:paraId="32D7FDEF" w14:textId="1A3C44C6" w:rsidR="00B70EB6" w:rsidRPr="005A4768" w:rsidRDefault="00F92D5F" w:rsidP="00541E66">
            <w:pPr>
              <w:pStyle w:val="ListParagraph"/>
              <w:widowControl/>
              <w:numPr>
                <w:ilvl w:val="0"/>
                <w:numId w:val="28"/>
              </w:numPr>
              <w:autoSpaceDN/>
              <w:contextualSpacing w:val="0"/>
              <w:textAlignment w:val="auto"/>
              <w:rPr>
                <w:rFonts w:ascii="Arial" w:hAnsi="Arial" w:cs="Arial"/>
                <w:sz w:val="20"/>
                <w:szCs w:val="20"/>
              </w:rPr>
            </w:pPr>
            <w:r w:rsidRPr="005A4768">
              <w:rPr>
                <w:rFonts w:ascii="Arial" w:hAnsi="Arial" w:cs="Arial"/>
                <w:sz w:val="20"/>
                <w:szCs w:val="20"/>
              </w:rPr>
              <w:t>The Clerk advised that</w:t>
            </w:r>
            <w:r w:rsidR="00261FCD" w:rsidRPr="005A4768">
              <w:rPr>
                <w:rFonts w:ascii="Arial" w:hAnsi="Arial" w:cs="Arial"/>
                <w:sz w:val="20"/>
                <w:szCs w:val="20"/>
              </w:rPr>
              <w:t xml:space="preserve"> </w:t>
            </w:r>
            <w:r w:rsidR="00B70EB6" w:rsidRPr="005A4768">
              <w:rPr>
                <w:rFonts w:ascii="Arial" w:hAnsi="Arial" w:cs="Arial"/>
                <w:sz w:val="20"/>
                <w:szCs w:val="20"/>
              </w:rPr>
              <w:t xml:space="preserve">she had researched into </w:t>
            </w:r>
            <w:r w:rsidR="00D724B5" w:rsidRPr="005A4768">
              <w:rPr>
                <w:rFonts w:ascii="Arial" w:hAnsi="Arial" w:cs="Arial"/>
                <w:sz w:val="20"/>
                <w:szCs w:val="20"/>
              </w:rPr>
              <w:t xml:space="preserve">the cost of basic first aid training.  Community </w:t>
            </w:r>
            <w:r w:rsidR="00FC00C0" w:rsidRPr="005A4768">
              <w:rPr>
                <w:rFonts w:ascii="Arial" w:hAnsi="Arial" w:cs="Arial"/>
                <w:sz w:val="20"/>
                <w:szCs w:val="20"/>
              </w:rPr>
              <w:t xml:space="preserve">Heartbeat offered a 3-hour </w:t>
            </w:r>
            <w:r w:rsidR="007E6F6C" w:rsidRPr="005A4768">
              <w:rPr>
                <w:rFonts w:ascii="Arial" w:hAnsi="Arial" w:cs="Arial"/>
                <w:sz w:val="20"/>
                <w:szCs w:val="20"/>
              </w:rPr>
              <w:t xml:space="preserve">inhouse </w:t>
            </w:r>
            <w:r w:rsidR="00FC00C0" w:rsidRPr="005A4768">
              <w:rPr>
                <w:rFonts w:ascii="Arial" w:hAnsi="Arial" w:cs="Arial"/>
                <w:sz w:val="20"/>
                <w:szCs w:val="20"/>
              </w:rPr>
              <w:t xml:space="preserve">session </w:t>
            </w:r>
            <w:r w:rsidR="007E6F6C" w:rsidRPr="005A4768">
              <w:rPr>
                <w:rFonts w:ascii="Arial" w:hAnsi="Arial" w:cs="Arial"/>
                <w:sz w:val="20"/>
                <w:szCs w:val="20"/>
              </w:rPr>
              <w:t xml:space="preserve">for £250 whilst St John offered a </w:t>
            </w:r>
            <w:r w:rsidR="00923AA1" w:rsidRPr="005A4768">
              <w:rPr>
                <w:rFonts w:ascii="Arial" w:hAnsi="Arial" w:cs="Arial"/>
                <w:sz w:val="20"/>
                <w:szCs w:val="20"/>
              </w:rPr>
              <w:t>one-day</w:t>
            </w:r>
            <w:r w:rsidR="007E6F6C" w:rsidRPr="005A4768">
              <w:rPr>
                <w:rFonts w:ascii="Arial" w:hAnsi="Arial" w:cs="Arial"/>
                <w:sz w:val="20"/>
                <w:szCs w:val="20"/>
              </w:rPr>
              <w:t xml:space="preserve"> course for </w:t>
            </w:r>
            <w:r w:rsidR="00923AA1" w:rsidRPr="005A4768">
              <w:rPr>
                <w:rFonts w:ascii="Arial" w:hAnsi="Arial" w:cs="Arial"/>
                <w:sz w:val="20"/>
                <w:szCs w:val="20"/>
              </w:rPr>
              <w:t xml:space="preserve">£160 per person.  It was agreed to wait until after the </w:t>
            </w:r>
            <w:r w:rsidR="00261FCD" w:rsidRPr="005A4768">
              <w:rPr>
                <w:rFonts w:ascii="Arial" w:hAnsi="Arial" w:cs="Arial"/>
                <w:sz w:val="20"/>
                <w:szCs w:val="20"/>
              </w:rPr>
              <w:t xml:space="preserve">defibrillator </w:t>
            </w:r>
            <w:r w:rsidR="003364A0" w:rsidRPr="005A4768">
              <w:rPr>
                <w:rFonts w:ascii="Arial" w:hAnsi="Arial" w:cs="Arial"/>
                <w:sz w:val="20"/>
                <w:szCs w:val="20"/>
              </w:rPr>
              <w:t xml:space="preserve">awareness </w:t>
            </w:r>
            <w:r w:rsidR="00261FCD" w:rsidRPr="005A4768">
              <w:rPr>
                <w:rFonts w:ascii="Arial" w:hAnsi="Arial" w:cs="Arial"/>
                <w:sz w:val="20"/>
                <w:szCs w:val="20"/>
              </w:rPr>
              <w:t>training</w:t>
            </w:r>
            <w:r w:rsidR="005A4768" w:rsidRPr="005A4768">
              <w:rPr>
                <w:rFonts w:ascii="Arial" w:hAnsi="Arial" w:cs="Arial"/>
                <w:sz w:val="20"/>
                <w:szCs w:val="20"/>
              </w:rPr>
              <w:t xml:space="preserve">, which </w:t>
            </w:r>
            <w:r w:rsidR="003364A0" w:rsidRPr="005A4768">
              <w:rPr>
                <w:rFonts w:ascii="Arial" w:hAnsi="Arial" w:cs="Arial"/>
                <w:sz w:val="20"/>
                <w:szCs w:val="20"/>
              </w:rPr>
              <w:t xml:space="preserve">had been arranged for </w:t>
            </w:r>
            <w:r w:rsidR="00013286" w:rsidRPr="005A4768">
              <w:rPr>
                <w:rFonts w:ascii="Arial" w:hAnsi="Arial" w:cs="Arial"/>
                <w:sz w:val="20"/>
                <w:szCs w:val="20"/>
              </w:rPr>
              <w:t>13 January at 7pm in the Pavilion.</w:t>
            </w:r>
            <w:r w:rsidR="00257ED3" w:rsidRPr="005A4768">
              <w:rPr>
                <w:rFonts w:ascii="Arial" w:hAnsi="Arial" w:cs="Arial"/>
                <w:sz w:val="20"/>
                <w:szCs w:val="20"/>
              </w:rPr>
              <w:t xml:space="preserve"> </w:t>
            </w:r>
            <w:r w:rsidR="005D73E4" w:rsidRPr="005A4768">
              <w:rPr>
                <w:rFonts w:ascii="Arial" w:hAnsi="Arial" w:cs="Arial"/>
                <w:sz w:val="20"/>
                <w:szCs w:val="20"/>
              </w:rPr>
              <w:t>No</w:t>
            </w:r>
            <w:r w:rsidR="009E3177" w:rsidRPr="005A4768">
              <w:rPr>
                <w:rFonts w:ascii="Arial" w:hAnsi="Arial" w:cs="Arial"/>
                <w:sz w:val="20"/>
                <w:szCs w:val="20"/>
              </w:rPr>
              <w:t xml:space="preserve"> further</w:t>
            </w:r>
            <w:r w:rsidR="00013286" w:rsidRPr="005A4768">
              <w:rPr>
                <w:rFonts w:ascii="Arial" w:hAnsi="Arial" w:cs="Arial"/>
                <w:sz w:val="20"/>
                <w:szCs w:val="20"/>
              </w:rPr>
              <w:t xml:space="preserve"> residents </w:t>
            </w:r>
            <w:r w:rsidR="009E3177" w:rsidRPr="005A4768">
              <w:rPr>
                <w:rFonts w:ascii="Arial" w:hAnsi="Arial" w:cs="Arial"/>
                <w:sz w:val="20"/>
                <w:szCs w:val="20"/>
              </w:rPr>
              <w:t xml:space="preserve">had </w:t>
            </w:r>
            <w:r w:rsidR="00257ED3" w:rsidRPr="005A4768">
              <w:rPr>
                <w:rFonts w:ascii="Arial" w:hAnsi="Arial" w:cs="Arial"/>
                <w:sz w:val="20"/>
                <w:szCs w:val="20"/>
              </w:rPr>
              <w:t xml:space="preserve">expressed an interest. </w:t>
            </w:r>
            <w:r w:rsidR="00542F2C" w:rsidRPr="005A4768">
              <w:rPr>
                <w:rFonts w:ascii="Arial" w:hAnsi="Arial" w:cs="Arial"/>
                <w:sz w:val="20"/>
                <w:szCs w:val="20"/>
              </w:rPr>
              <w:t xml:space="preserve">Cllr Reneerkens suggested that </w:t>
            </w:r>
            <w:r w:rsidR="009E3177" w:rsidRPr="005A4768">
              <w:rPr>
                <w:rFonts w:ascii="Arial" w:hAnsi="Arial" w:cs="Arial"/>
                <w:sz w:val="20"/>
                <w:szCs w:val="20"/>
              </w:rPr>
              <w:t>the pub should be asked if anyone would li</w:t>
            </w:r>
            <w:r w:rsidR="000F435B" w:rsidRPr="005A4768">
              <w:rPr>
                <w:rFonts w:ascii="Arial" w:hAnsi="Arial" w:cs="Arial"/>
                <w:sz w:val="20"/>
                <w:szCs w:val="20"/>
              </w:rPr>
              <w:t>k</w:t>
            </w:r>
            <w:r w:rsidR="009E3177" w:rsidRPr="005A4768">
              <w:rPr>
                <w:rFonts w:ascii="Arial" w:hAnsi="Arial" w:cs="Arial"/>
                <w:sz w:val="20"/>
                <w:szCs w:val="20"/>
              </w:rPr>
              <w:t xml:space="preserve">e to </w:t>
            </w:r>
            <w:r w:rsidR="000F435B" w:rsidRPr="005A4768">
              <w:rPr>
                <w:rFonts w:ascii="Arial" w:hAnsi="Arial" w:cs="Arial"/>
                <w:sz w:val="20"/>
                <w:szCs w:val="20"/>
              </w:rPr>
              <w:t xml:space="preserve">join the session.  She would also advertise on Facebook that there </w:t>
            </w:r>
            <w:r w:rsidR="005A4768">
              <w:rPr>
                <w:rFonts w:ascii="Arial" w:hAnsi="Arial" w:cs="Arial"/>
                <w:sz w:val="20"/>
                <w:szCs w:val="20"/>
              </w:rPr>
              <w:t>were</w:t>
            </w:r>
            <w:r w:rsidR="000F435B" w:rsidRPr="005A4768">
              <w:rPr>
                <w:rFonts w:ascii="Arial" w:hAnsi="Arial" w:cs="Arial"/>
                <w:sz w:val="20"/>
                <w:szCs w:val="20"/>
              </w:rPr>
              <w:t xml:space="preserve"> some places left to make sure the event was worthwhile.</w:t>
            </w:r>
          </w:p>
          <w:p w14:paraId="158EC432" w14:textId="61A5852B" w:rsidR="00001E98" w:rsidRPr="004E12ED" w:rsidRDefault="00001E98" w:rsidP="00226B47">
            <w:pPr>
              <w:pStyle w:val="ListParagraph"/>
              <w:widowControl/>
              <w:autoSpaceDN/>
              <w:ind w:left="663"/>
              <w:contextualSpacing w:val="0"/>
              <w:textAlignment w:val="auto"/>
              <w:rPr>
                <w:rFonts w:ascii="Arial" w:hAnsi="Arial" w:cs="Arial"/>
                <w:bCs/>
              </w:rPr>
            </w:pPr>
          </w:p>
        </w:tc>
        <w:tc>
          <w:tcPr>
            <w:tcW w:w="1011" w:type="dxa"/>
          </w:tcPr>
          <w:p w14:paraId="19C82612" w14:textId="77777777" w:rsidR="00351BF6" w:rsidRPr="004E12ED" w:rsidRDefault="00351BF6" w:rsidP="00351BF6">
            <w:pPr>
              <w:pStyle w:val="western"/>
              <w:jc w:val="center"/>
              <w:rPr>
                <w:rFonts w:ascii="Arial" w:hAnsi="Arial" w:cs="Arial"/>
                <w:b/>
                <w:bCs/>
              </w:rPr>
            </w:pPr>
          </w:p>
          <w:p w14:paraId="142E5870" w14:textId="77777777" w:rsidR="00351BF6" w:rsidRPr="004E12ED" w:rsidRDefault="00351BF6" w:rsidP="00351BF6">
            <w:pPr>
              <w:pStyle w:val="western"/>
              <w:jc w:val="center"/>
              <w:rPr>
                <w:rFonts w:ascii="Arial" w:hAnsi="Arial" w:cs="Arial"/>
                <w:b/>
                <w:bCs/>
              </w:rPr>
            </w:pPr>
          </w:p>
          <w:p w14:paraId="18E93B72" w14:textId="77777777" w:rsidR="00351BF6" w:rsidRPr="004E12ED" w:rsidRDefault="00351BF6" w:rsidP="00351BF6">
            <w:pPr>
              <w:pStyle w:val="western"/>
              <w:jc w:val="center"/>
              <w:rPr>
                <w:rFonts w:ascii="Arial" w:hAnsi="Arial" w:cs="Arial"/>
                <w:b/>
                <w:bCs/>
              </w:rPr>
            </w:pPr>
          </w:p>
          <w:p w14:paraId="29360B46" w14:textId="77777777" w:rsidR="00351BF6" w:rsidRPr="004E12ED" w:rsidRDefault="00351BF6" w:rsidP="00351BF6">
            <w:pPr>
              <w:pStyle w:val="western"/>
              <w:jc w:val="center"/>
              <w:rPr>
                <w:rFonts w:ascii="Arial" w:hAnsi="Arial" w:cs="Arial"/>
                <w:b/>
                <w:bCs/>
              </w:rPr>
            </w:pPr>
          </w:p>
          <w:p w14:paraId="78C722CF" w14:textId="1B7BAB11" w:rsidR="00351BF6" w:rsidRPr="004E12ED" w:rsidRDefault="005D1540" w:rsidP="00351BF6">
            <w:pPr>
              <w:pStyle w:val="western"/>
              <w:jc w:val="center"/>
              <w:rPr>
                <w:rFonts w:ascii="Arial" w:hAnsi="Arial" w:cs="Arial"/>
                <w:b/>
                <w:bCs/>
              </w:rPr>
            </w:pPr>
            <w:r>
              <w:rPr>
                <w:rFonts w:ascii="Arial" w:hAnsi="Arial" w:cs="Arial"/>
                <w:b/>
                <w:bCs/>
              </w:rPr>
              <w:t>SN</w:t>
            </w:r>
          </w:p>
          <w:p w14:paraId="536E9F68" w14:textId="77777777" w:rsidR="00351BF6" w:rsidRPr="004E12ED" w:rsidRDefault="00351BF6" w:rsidP="00351BF6">
            <w:pPr>
              <w:pStyle w:val="western"/>
              <w:jc w:val="center"/>
              <w:rPr>
                <w:rFonts w:ascii="Arial" w:hAnsi="Arial" w:cs="Arial"/>
                <w:b/>
                <w:bCs/>
              </w:rPr>
            </w:pPr>
          </w:p>
          <w:p w14:paraId="7DC5F1AF" w14:textId="77777777" w:rsidR="00351BF6" w:rsidRPr="004E12ED" w:rsidRDefault="00351BF6" w:rsidP="00351BF6">
            <w:pPr>
              <w:pStyle w:val="western"/>
              <w:jc w:val="center"/>
              <w:rPr>
                <w:rFonts w:ascii="Arial" w:hAnsi="Arial" w:cs="Arial"/>
                <w:b/>
                <w:bCs/>
              </w:rPr>
            </w:pPr>
          </w:p>
          <w:p w14:paraId="56F26F35" w14:textId="02190697" w:rsidR="00351BF6" w:rsidRDefault="00226B47" w:rsidP="00351BF6">
            <w:pPr>
              <w:pStyle w:val="western"/>
              <w:jc w:val="center"/>
              <w:rPr>
                <w:rFonts w:ascii="Arial" w:hAnsi="Arial" w:cs="Arial"/>
                <w:b/>
                <w:bCs/>
              </w:rPr>
            </w:pPr>
            <w:r>
              <w:rPr>
                <w:rFonts w:ascii="Arial" w:hAnsi="Arial" w:cs="Arial"/>
                <w:b/>
                <w:bCs/>
              </w:rPr>
              <w:t>AD</w:t>
            </w:r>
          </w:p>
          <w:p w14:paraId="1C312C2F" w14:textId="77777777" w:rsidR="00D541FA" w:rsidRDefault="00D541FA" w:rsidP="00351BF6">
            <w:pPr>
              <w:pStyle w:val="western"/>
              <w:jc w:val="center"/>
              <w:rPr>
                <w:rFonts w:ascii="Arial" w:hAnsi="Arial" w:cs="Arial"/>
                <w:b/>
                <w:bCs/>
              </w:rPr>
            </w:pPr>
          </w:p>
          <w:p w14:paraId="2CC3812B" w14:textId="77777777" w:rsidR="00426FF5" w:rsidRDefault="00426FF5" w:rsidP="00351BF6">
            <w:pPr>
              <w:pStyle w:val="western"/>
              <w:jc w:val="center"/>
              <w:rPr>
                <w:rFonts w:ascii="Arial" w:hAnsi="Arial" w:cs="Arial"/>
                <w:b/>
                <w:bCs/>
              </w:rPr>
            </w:pPr>
          </w:p>
          <w:p w14:paraId="4CD623E5" w14:textId="77777777" w:rsidR="008C7419" w:rsidRDefault="008C7419" w:rsidP="00351BF6">
            <w:pPr>
              <w:pStyle w:val="western"/>
              <w:jc w:val="center"/>
              <w:rPr>
                <w:rFonts w:ascii="Arial" w:hAnsi="Arial" w:cs="Arial"/>
                <w:b/>
                <w:bCs/>
              </w:rPr>
            </w:pPr>
          </w:p>
          <w:p w14:paraId="29D7CA28" w14:textId="77777777" w:rsidR="00D541FA" w:rsidRDefault="00F92D5F" w:rsidP="00351BF6">
            <w:pPr>
              <w:pStyle w:val="western"/>
              <w:jc w:val="center"/>
              <w:rPr>
                <w:rFonts w:ascii="Arial" w:hAnsi="Arial" w:cs="Arial"/>
                <w:b/>
                <w:bCs/>
              </w:rPr>
            </w:pPr>
            <w:r>
              <w:rPr>
                <w:rFonts w:ascii="Arial" w:hAnsi="Arial" w:cs="Arial"/>
                <w:b/>
                <w:bCs/>
              </w:rPr>
              <w:t>AD</w:t>
            </w:r>
          </w:p>
          <w:p w14:paraId="1B0F3D28" w14:textId="77777777" w:rsidR="002323A5" w:rsidRDefault="002323A5" w:rsidP="00351BF6">
            <w:pPr>
              <w:pStyle w:val="western"/>
              <w:jc w:val="center"/>
              <w:rPr>
                <w:rFonts w:ascii="Arial" w:hAnsi="Arial" w:cs="Arial"/>
                <w:b/>
                <w:bCs/>
              </w:rPr>
            </w:pPr>
          </w:p>
          <w:p w14:paraId="398E6A09" w14:textId="77777777" w:rsidR="002323A5" w:rsidRDefault="002323A5" w:rsidP="00351BF6">
            <w:pPr>
              <w:pStyle w:val="western"/>
              <w:jc w:val="center"/>
              <w:rPr>
                <w:rFonts w:ascii="Arial" w:hAnsi="Arial" w:cs="Arial"/>
                <w:b/>
                <w:bCs/>
              </w:rPr>
            </w:pPr>
          </w:p>
          <w:p w14:paraId="76FE37E8" w14:textId="53FC138C" w:rsidR="002323A5" w:rsidRDefault="005A4768" w:rsidP="00351BF6">
            <w:pPr>
              <w:pStyle w:val="western"/>
              <w:jc w:val="center"/>
              <w:rPr>
                <w:rFonts w:ascii="Arial" w:hAnsi="Arial" w:cs="Arial"/>
                <w:b/>
                <w:bCs/>
              </w:rPr>
            </w:pPr>
            <w:r>
              <w:rPr>
                <w:rFonts w:ascii="Arial" w:hAnsi="Arial" w:cs="Arial"/>
                <w:b/>
                <w:bCs/>
              </w:rPr>
              <w:t>HR</w:t>
            </w:r>
          </w:p>
          <w:p w14:paraId="392FF980" w14:textId="77777777" w:rsidR="002323A5" w:rsidRDefault="002323A5" w:rsidP="00351BF6">
            <w:pPr>
              <w:pStyle w:val="western"/>
              <w:jc w:val="center"/>
              <w:rPr>
                <w:rFonts w:ascii="Arial" w:hAnsi="Arial" w:cs="Arial"/>
                <w:b/>
                <w:bCs/>
              </w:rPr>
            </w:pPr>
          </w:p>
          <w:p w14:paraId="21096737" w14:textId="44BCC437" w:rsidR="007362E8" w:rsidRPr="004E12ED" w:rsidRDefault="007362E8" w:rsidP="00351BF6">
            <w:pPr>
              <w:pStyle w:val="western"/>
              <w:jc w:val="center"/>
              <w:rPr>
                <w:rFonts w:ascii="Arial" w:hAnsi="Arial" w:cs="Arial"/>
                <w:b/>
                <w:bCs/>
              </w:rPr>
            </w:pPr>
          </w:p>
        </w:tc>
      </w:tr>
      <w:tr w:rsidR="00462E4C" w:rsidRPr="004E12ED" w14:paraId="1028EB8B" w14:textId="77777777" w:rsidTr="00EF0C16">
        <w:trPr>
          <w:jc w:val="center"/>
        </w:trPr>
        <w:tc>
          <w:tcPr>
            <w:tcW w:w="1487" w:type="dxa"/>
          </w:tcPr>
          <w:p w14:paraId="5566C32B" w14:textId="0F0AF266" w:rsidR="00462E4C" w:rsidRDefault="00221113" w:rsidP="0092298D">
            <w:pPr>
              <w:pStyle w:val="western"/>
              <w:ind w:left="720"/>
              <w:jc w:val="center"/>
              <w:rPr>
                <w:rFonts w:ascii="Arial" w:hAnsi="Arial" w:cs="Arial"/>
                <w:b/>
                <w:bCs/>
              </w:rPr>
            </w:pPr>
            <w:r>
              <w:rPr>
                <w:rFonts w:ascii="Arial" w:hAnsi="Arial" w:cs="Arial"/>
                <w:b/>
                <w:bCs/>
              </w:rPr>
              <w:t>21/</w:t>
            </w:r>
            <w:r w:rsidR="00BB14FA">
              <w:rPr>
                <w:rFonts w:ascii="Arial" w:hAnsi="Arial" w:cs="Arial"/>
                <w:b/>
                <w:bCs/>
              </w:rPr>
              <w:t>64</w:t>
            </w:r>
          </w:p>
        </w:tc>
        <w:tc>
          <w:tcPr>
            <w:tcW w:w="8716" w:type="dxa"/>
          </w:tcPr>
          <w:p w14:paraId="79F834BC" w14:textId="77777777" w:rsidR="003F43A0" w:rsidRDefault="003F43A0" w:rsidP="002056DA">
            <w:pPr>
              <w:pStyle w:val="ListParagraph"/>
              <w:rPr>
                <w:lang w:eastAsia="en-GB"/>
              </w:rPr>
            </w:pPr>
            <w:r w:rsidRPr="002056DA">
              <w:rPr>
                <w:rFonts w:ascii="Arial" w:hAnsi="Arial" w:cs="Arial"/>
                <w:b/>
                <w:bCs/>
                <w:sz w:val="20"/>
                <w:szCs w:val="20"/>
              </w:rPr>
              <w:t>Village matters:</w:t>
            </w:r>
          </w:p>
          <w:p w14:paraId="029574AC" w14:textId="77777777" w:rsidR="00183B6C" w:rsidRDefault="00E752DB" w:rsidP="002A16E6">
            <w:pPr>
              <w:pStyle w:val="s3"/>
              <w:numPr>
                <w:ilvl w:val="0"/>
                <w:numId w:val="15"/>
              </w:numPr>
              <w:spacing w:before="0" w:beforeAutospacing="0" w:after="0" w:afterAutospacing="0"/>
              <w:rPr>
                <w:rFonts w:ascii="Arial" w:hAnsi="Arial" w:cs="Arial"/>
                <w:sz w:val="20"/>
                <w:szCs w:val="20"/>
              </w:rPr>
            </w:pPr>
            <w:r>
              <w:rPr>
                <w:rFonts w:ascii="Arial" w:hAnsi="Arial" w:cs="Arial"/>
                <w:sz w:val="20"/>
                <w:szCs w:val="20"/>
              </w:rPr>
              <w:t xml:space="preserve">Cllr </w:t>
            </w:r>
            <w:r w:rsidR="009C0C7C">
              <w:rPr>
                <w:rFonts w:ascii="Arial" w:hAnsi="Arial" w:cs="Arial"/>
                <w:sz w:val="20"/>
                <w:szCs w:val="20"/>
              </w:rPr>
              <w:t>Durn</w:t>
            </w:r>
            <w:r>
              <w:rPr>
                <w:rFonts w:ascii="Arial" w:hAnsi="Arial" w:cs="Arial"/>
                <w:sz w:val="20"/>
                <w:szCs w:val="20"/>
              </w:rPr>
              <w:t xml:space="preserve"> </w:t>
            </w:r>
            <w:r w:rsidR="0039107B">
              <w:rPr>
                <w:rFonts w:ascii="Arial" w:hAnsi="Arial" w:cs="Arial"/>
                <w:sz w:val="20"/>
                <w:szCs w:val="20"/>
              </w:rPr>
              <w:t xml:space="preserve">advised that </w:t>
            </w:r>
            <w:r w:rsidR="007B002F">
              <w:rPr>
                <w:rFonts w:ascii="Arial" w:hAnsi="Arial" w:cs="Arial"/>
                <w:sz w:val="20"/>
                <w:szCs w:val="20"/>
              </w:rPr>
              <w:t>LPC had worked with the</w:t>
            </w:r>
            <w:r w:rsidR="001B6D8B">
              <w:rPr>
                <w:rFonts w:ascii="Arial" w:hAnsi="Arial" w:cs="Arial"/>
                <w:sz w:val="20"/>
                <w:szCs w:val="20"/>
              </w:rPr>
              <w:t xml:space="preserve"> </w:t>
            </w:r>
            <w:r w:rsidR="00C75C14">
              <w:rPr>
                <w:rFonts w:ascii="Arial" w:hAnsi="Arial" w:cs="Arial"/>
                <w:sz w:val="20"/>
                <w:szCs w:val="20"/>
              </w:rPr>
              <w:t>s</w:t>
            </w:r>
            <w:r w:rsidR="001B6D8B">
              <w:rPr>
                <w:rFonts w:ascii="Arial" w:hAnsi="Arial" w:cs="Arial"/>
                <w:sz w:val="20"/>
                <w:szCs w:val="20"/>
              </w:rPr>
              <w:t>chool</w:t>
            </w:r>
            <w:r w:rsidR="001620A9">
              <w:rPr>
                <w:rFonts w:ascii="Arial" w:hAnsi="Arial" w:cs="Arial"/>
                <w:sz w:val="20"/>
                <w:szCs w:val="20"/>
              </w:rPr>
              <w:t xml:space="preserve"> </w:t>
            </w:r>
            <w:r w:rsidR="0020198E">
              <w:rPr>
                <w:rFonts w:ascii="Arial" w:hAnsi="Arial" w:cs="Arial"/>
                <w:sz w:val="20"/>
                <w:szCs w:val="20"/>
              </w:rPr>
              <w:t xml:space="preserve">to plant 30 new trees provided by </w:t>
            </w:r>
            <w:r w:rsidR="00DB5A55">
              <w:rPr>
                <w:rFonts w:ascii="Arial" w:hAnsi="Arial" w:cs="Arial"/>
                <w:sz w:val="20"/>
                <w:szCs w:val="20"/>
              </w:rPr>
              <w:t>the Woodland Trust and 150 flower bulbs</w:t>
            </w:r>
            <w:r w:rsidR="00843467">
              <w:rPr>
                <w:rFonts w:ascii="Arial" w:hAnsi="Arial" w:cs="Arial"/>
                <w:sz w:val="20"/>
                <w:szCs w:val="20"/>
              </w:rPr>
              <w:t>, provided by Mark Reneerkens</w:t>
            </w:r>
            <w:r w:rsidR="00C75C14">
              <w:rPr>
                <w:rFonts w:ascii="Arial" w:hAnsi="Arial" w:cs="Arial"/>
                <w:sz w:val="20"/>
                <w:szCs w:val="20"/>
              </w:rPr>
              <w:t xml:space="preserve">.  </w:t>
            </w:r>
          </w:p>
          <w:p w14:paraId="6288EDD8" w14:textId="4B22B64C" w:rsidR="0020198E" w:rsidRDefault="00C75C14" w:rsidP="002A16E6">
            <w:pPr>
              <w:pStyle w:val="s3"/>
              <w:numPr>
                <w:ilvl w:val="0"/>
                <w:numId w:val="15"/>
              </w:numPr>
              <w:spacing w:before="0" w:beforeAutospacing="0" w:after="0" w:afterAutospacing="0"/>
              <w:rPr>
                <w:rFonts w:ascii="Arial" w:hAnsi="Arial" w:cs="Arial"/>
                <w:sz w:val="20"/>
                <w:szCs w:val="20"/>
              </w:rPr>
            </w:pPr>
            <w:r>
              <w:rPr>
                <w:rFonts w:ascii="Arial" w:hAnsi="Arial" w:cs="Arial"/>
                <w:sz w:val="20"/>
                <w:szCs w:val="20"/>
              </w:rPr>
              <w:t>This</w:t>
            </w:r>
            <w:r w:rsidR="008D1003">
              <w:rPr>
                <w:rFonts w:ascii="Arial" w:hAnsi="Arial" w:cs="Arial"/>
                <w:sz w:val="20"/>
                <w:szCs w:val="20"/>
              </w:rPr>
              <w:t xml:space="preserve"> had been a great afternoon enjoyed by the school children</w:t>
            </w:r>
            <w:r w:rsidR="00D44C85">
              <w:rPr>
                <w:rFonts w:ascii="Arial" w:hAnsi="Arial" w:cs="Arial"/>
                <w:sz w:val="20"/>
                <w:szCs w:val="20"/>
              </w:rPr>
              <w:t>. LPC thanked the Woodland Trust</w:t>
            </w:r>
            <w:r w:rsidR="00856D26">
              <w:rPr>
                <w:rFonts w:ascii="Arial" w:hAnsi="Arial" w:cs="Arial"/>
                <w:sz w:val="20"/>
                <w:szCs w:val="20"/>
              </w:rPr>
              <w:t xml:space="preserve"> for providing the trees, Mark Reneerkens </w:t>
            </w:r>
            <w:r w:rsidR="00183B6C">
              <w:rPr>
                <w:rFonts w:ascii="Arial" w:hAnsi="Arial" w:cs="Arial"/>
                <w:sz w:val="20"/>
                <w:szCs w:val="20"/>
              </w:rPr>
              <w:t xml:space="preserve">for </w:t>
            </w:r>
            <w:r w:rsidR="00D561A5">
              <w:rPr>
                <w:rFonts w:ascii="Arial" w:hAnsi="Arial" w:cs="Arial"/>
                <w:sz w:val="20"/>
                <w:szCs w:val="20"/>
              </w:rPr>
              <w:t xml:space="preserve">providing the bulbs and his hard work </w:t>
            </w:r>
            <w:r w:rsidR="008D2951">
              <w:rPr>
                <w:rFonts w:ascii="Arial" w:hAnsi="Arial" w:cs="Arial"/>
                <w:sz w:val="20"/>
                <w:szCs w:val="20"/>
              </w:rPr>
              <w:t xml:space="preserve">on the day, </w:t>
            </w:r>
            <w:r w:rsidR="0090106B">
              <w:rPr>
                <w:rFonts w:ascii="Arial" w:hAnsi="Arial" w:cs="Arial"/>
                <w:sz w:val="20"/>
                <w:szCs w:val="20"/>
              </w:rPr>
              <w:t xml:space="preserve">along with </w:t>
            </w:r>
            <w:r w:rsidR="008D2951">
              <w:rPr>
                <w:rFonts w:ascii="Arial" w:hAnsi="Arial" w:cs="Arial"/>
                <w:sz w:val="20"/>
                <w:szCs w:val="20"/>
              </w:rPr>
              <w:t>the school children and Cllr Durn</w:t>
            </w:r>
            <w:r w:rsidR="0090106B">
              <w:rPr>
                <w:rFonts w:ascii="Arial" w:hAnsi="Arial" w:cs="Arial"/>
                <w:sz w:val="20"/>
                <w:szCs w:val="20"/>
              </w:rPr>
              <w:t xml:space="preserve">.  Cllr Neville was thanked for sourcing the grant.  </w:t>
            </w:r>
            <w:r w:rsidR="000A2ADA">
              <w:rPr>
                <w:rFonts w:ascii="Arial" w:hAnsi="Arial" w:cs="Arial"/>
                <w:sz w:val="20"/>
                <w:szCs w:val="20"/>
              </w:rPr>
              <w:t>A f</w:t>
            </w:r>
            <w:r w:rsidR="0087005D">
              <w:rPr>
                <w:rFonts w:ascii="Arial" w:hAnsi="Arial" w:cs="Arial"/>
                <w:sz w:val="20"/>
                <w:szCs w:val="20"/>
              </w:rPr>
              <w:t>uture joint initiative with the school</w:t>
            </w:r>
            <w:r w:rsidR="000A2ADA">
              <w:rPr>
                <w:rFonts w:ascii="Arial" w:hAnsi="Arial" w:cs="Arial"/>
                <w:sz w:val="20"/>
                <w:szCs w:val="20"/>
              </w:rPr>
              <w:t xml:space="preserve"> would be </w:t>
            </w:r>
            <w:r w:rsidR="00BD7030">
              <w:rPr>
                <w:rFonts w:ascii="Arial" w:hAnsi="Arial" w:cs="Arial"/>
                <w:sz w:val="20"/>
                <w:szCs w:val="20"/>
              </w:rPr>
              <w:t>a litter poster competition.</w:t>
            </w:r>
            <w:r w:rsidR="001B0343">
              <w:rPr>
                <w:rFonts w:ascii="Arial" w:hAnsi="Arial" w:cs="Arial"/>
                <w:sz w:val="20"/>
                <w:szCs w:val="20"/>
              </w:rPr>
              <w:t xml:space="preserve"> The winner would see their design printed on a banner.  Cllr Neville to provide a map of </w:t>
            </w:r>
            <w:r w:rsidR="00F83574">
              <w:rPr>
                <w:rFonts w:ascii="Arial" w:hAnsi="Arial" w:cs="Arial"/>
                <w:sz w:val="20"/>
                <w:szCs w:val="20"/>
              </w:rPr>
              <w:t>the litter bins.  LPC agreed to provide prizes for the competition.</w:t>
            </w:r>
          </w:p>
          <w:p w14:paraId="78303443" w14:textId="3C11FFB6" w:rsidR="008C419E" w:rsidRDefault="008C419E" w:rsidP="002A16E6">
            <w:pPr>
              <w:pStyle w:val="s3"/>
              <w:numPr>
                <w:ilvl w:val="0"/>
                <w:numId w:val="15"/>
              </w:numPr>
              <w:spacing w:before="0" w:beforeAutospacing="0" w:after="0" w:afterAutospacing="0"/>
              <w:rPr>
                <w:rFonts w:ascii="Arial" w:hAnsi="Arial" w:cs="Arial"/>
                <w:sz w:val="20"/>
                <w:szCs w:val="20"/>
              </w:rPr>
            </w:pPr>
            <w:r>
              <w:rPr>
                <w:rFonts w:ascii="Arial" w:hAnsi="Arial" w:cs="Arial"/>
                <w:sz w:val="20"/>
                <w:szCs w:val="20"/>
              </w:rPr>
              <w:t xml:space="preserve">Cllr Reneerkens provided an update on </w:t>
            </w:r>
            <w:r w:rsidR="00C95969">
              <w:rPr>
                <w:rFonts w:ascii="Arial" w:hAnsi="Arial" w:cs="Arial"/>
                <w:sz w:val="20"/>
                <w:szCs w:val="20"/>
              </w:rPr>
              <w:t>her Police Liaison role</w:t>
            </w:r>
            <w:r w:rsidR="00167499">
              <w:rPr>
                <w:rFonts w:ascii="Arial" w:hAnsi="Arial" w:cs="Arial"/>
                <w:sz w:val="20"/>
                <w:szCs w:val="20"/>
              </w:rPr>
              <w:t xml:space="preserve"> explaining that so </w:t>
            </w:r>
            <w:proofErr w:type="gramStart"/>
            <w:r w:rsidR="00167499">
              <w:rPr>
                <w:rFonts w:ascii="Arial" w:hAnsi="Arial" w:cs="Arial"/>
                <w:sz w:val="20"/>
                <w:szCs w:val="20"/>
              </w:rPr>
              <w:t>far</w:t>
            </w:r>
            <w:proofErr w:type="gramEnd"/>
            <w:r w:rsidR="00167499">
              <w:rPr>
                <w:rFonts w:ascii="Arial" w:hAnsi="Arial" w:cs="Arial"/>
                <w:sz w:val="20"/>
                <w:szCs w:val="20"/>
              </w:rPr>
              <w:t xml:space="preserve"> the emphasis had been on towns but would gradually move to</w:t>
            </w:r>
            <w:r w:rsidR="000831F6">
              <w:rPr>
                <w:rFonts w:ascii="Arial" w:hAnsi="Arial" w:cs="Arial"/>
                <w:sz w:val="20"/>
                <w:szCs w:val="20"/>
              </w:rPr>
              <w:t xml:space="preserve"> villages in the new year.</w:t>
            </w:r>
          </w:p>
          <w:p w14:paraId="68940E79" w14:textId="4FC68F0C" w:rsidR="00CF7669" w:rsidRDefault="00CF7669" w:rsidP="002A16E6">
            <w:pPr>
              <w:pStyle w:val="s3"/>
              <w:numPr>
                <w:ilvl w:val="0"/>
                <w:numId w:val="15"/>
              </w:numPr>
              <w:spacing w:before="0" w:beforeAutospacing="0" w:after="0" w:afterAutospacing="0"/>
              <w:rPr>
                <w:rFonts w:ascii="Arial" w:hAnsi="Arial" w:cs="Arial"/>
                <w:sz w:val="20"/>
                <w:szCs w:val="20"/>
              </w:rPr>
            </w:pPr>
            <w:r>
              <w:rPr>
                <w:rFonts w:ascii="Arial" w:hAnsi="Arial" w:cs="Arial"/>
                <w:sz w:val="20"/>
                <w:szCs w:val="20"/>
              </w:rPr>
              <w:t xml:space="preserve">Cllr Neville </w:t>
            </w:r>
            <w:r w:rsidR="0029694E">
              <w:rPr>
                <w:rFonts w:ascii="Arial" w:hAnsi="Arial" w:cs="Arial"/>
                <w:sz w:val="20"/>
                <w:szCs w:val="20"/>
              </w:rPr>
              <w:t xml:space="preserve">suggested ways in which </w:t>
            </w:r>
            <w:r w:rsidR="0066378E">
              <w:rPr>
                <w:rFonts w:ascii="Arial" w:hAnsi="Arial" w:cs="Arial"/>
                <w:sz w:val="20"/>
                <w:szCs w:val="20"/>
              </w:rPr>
              <w:t xml:space="preserve">LPC could improve communications with residents.  </w:t>
            </w:r>
            <w:r w:rsidR="00514B69">
              <w:rPr>
                <w:rFonts w:ascii="Arial" w:hAnsi="Arial" w:cs="Arial"/>
                <w:sz w:val="20"/>
                <w:szCs w:val="20"/>
              </w:rPr>
              <w:t xml:space="preserve">She </w:t>
            </w:r>
            <w:r w:rsidR="00B11A68">
              <w:rPr>
                <w:rFonts w:ascii="Arial" w:hAnsi="Arial" w:cs="Arial"/>
                <w:sz w:val="20"/>
                <w:szCs w:val="20"/>
              </w:rPr>
              <w:t xml:space="preserve">discussed </w:t>
            </w:r>
            <w:r w:rsidR="00F61690">
              <w:rPr>
                <w:rFonts w:ascii="Arial" w:hAnsi="Arial" w:cs="Arial"/>
                <w:sz w:val="20"/>
                <w:szCs w:val="20"/>
              </w:rPr>
              <w:t>obtaining resident’s</w:t>
            </w:r>
            <w:r w:rsidR="00A6003D">
              <w:rPr>
                <w:rFonts w:ascii="Arial" w:hAnsi="Arial" w:cs="Arial"/>
                <w:sz w:val="20"/>
                <w:szCs w:val="20"/>
              </w:rPr>
              <w:t xml:space="preserve"> views through a broad survey</w:t>
            </w:r>
            <w:r w:rsidR="00610D65">
              <w:rPr>
                <w:rFonts w:ascii="Arial" w:hAnsi="Arial" w:cs="Arial"/>
                <w:sz w:val="20"/>
                <w:szCs w:val="20"/>
              </w:rPr>
              <w:t xml:space="preserve"> and </w:t>
            </w:r>
            <w:r w:rsidR="00A42D5E">
              <w:rPr>
                <w:rFonts w:ascii="Arial" w:hAnsi="Arial" w:cs="Arial"/>
                <w:sz w:val="20"/>
                <w:szCs w:val="20"/>
              </w:rPr>
              <w:t xml:space="preserve">the use of a suggestions box, which could be placed by the notice board.  </w:t>
            </w:r>
            <w:r w:rsidR="002044E8">
              <w:rPr>
                <w:rFonts w:ascii="Arial" w:hAnsi="Arial" w:cs="Arial"/>
                <w:sz w:val="20"/>
                <w:szCs w:val="20"/>
              </w:rPr>
              <w:t xml:space="preserve">Cllr Neville provided further details </w:t>
            </w:r>
            <w:r w:rsidR="00D47BA8">
              <w:rPr>
                <w:rFonts w:ascii="Arial" w:hAnsi="Arial" w:cs="Arial"/>
                <w:sz w:val="20"/>
                <w:szCs w:val="20"/>
              </w:rPr>
              <w:t xml:space="preserve">to explain the benefits of improving communications.  </w:t>
            </w:r>
            <w:r w:rsidR="00F527A7">
              <w:rPr>
                <w:rFonts w:ascii="Arial" w:hAnsi="Arial" w:cs="Arial"/>
                <w:sz w:val="20"/>
                <w:szCs w:val="20"/>
              </w:rPr>
              <w:t>It was agreed to pursue these ideas further.</w:t>
            </w:r>
          </w:p>
          <w:p w14:paraId="62559B8B" w14:textId="25D45F67" w:rsidR="009A6361" w:rsidRDefault="009A6361" w:rsidP="002A16E6">
            <w:pPr>
              <w:pStyle w:val="s3"/>
              <w:numPr>
                <w:ilvl w:val="0"/>
                <w:numId w:val="15"/>
              </w:numPr>
              <w:spacing w:before="0" w:beforeAutospacing="0" w:after="0" w:afterAutospacing="0"/>
              <w:rPr>
                <w:rFonts w:ascii="Arial" w:hAnsi="Arial" w:cs="Arial"/>
                <w:sz w:val="20"/>
                <w:szCs w:val="20"/>
              </w:rPr>
            </w:pPr>
            <w:r>
              <w:rPr>
                <w:rFonts w:ascii="Arial" w:hAnsi="Arial" w:cs="Arial"/>
                <w:sz w:val="20"/>
                <w:szCs w:val="20"/>
              </w:rPr>
              <w:t xml:space="preserve">Correspondence from </w:t>
            </w:r>
            <w:r w:rsidR="00F7595E">
              <w:rPr>
                <w:rFonts w:ascii="Arial" w:hAnsi="Arial" w:cs="Arial"/>
                <w:sz w:val="20"/>
                <w:szCs w:val="20"/>
              </w:rPr>
              <w:t>CommMiniBus was discussed and the Clerk agreed to contact the company for an update.</w:t>
            </w:r>
          </w:p>
          <w:p w14:paraId="625A27EE" w14:textId="203F26C2" w:rsidR="00462E4C" w:rsidRPr="00E63468" w:rsidRDefault="000103EA" w:rsidP="00F83574">
            <w:pPr>
              <w:pStyle w:val="s3"/>
              <w:spacing w:before="0" w:beforeAutospacing="0" w:after="0" w:afterAutospacing="0"/>
              <w:ind w:left="720"/>
              <w:rPr>
                <w:rFonts w:ascii="Arial" w:hAnsi="Arial" w:cs="Arial"/>
                <w:sz w:val="20"/>
                <w:szCs w:val="20"/>
              </w:rPr>
            </w:pPr>
            <w:r>
              <w:rPr>
                <w:rFonts w:ascii="Arial" w:hAnsi="Arial" w:cs="Arial"/>
                <w:sz w:val="20"/>
                <w:szCs w:val="20"/>
              </w:rPr>
              <w:t xml:space="preserve"> </w:t>
            </w:r>
          </w:p>
        </w:tc>
        <w:tc>
          <w:tcPr>
            <w:tcW w:w="1011" w:type="dxa"/>
          </w:tcPr>
          <w:p w14:paraId="5EF49FC2" w14:textId="77777777" w:rsidR="00462E4C" w:rsidRDefault="00462E4C" w:rsidP="00351BF6">
            <w:pPr>
              <w:pStyle w:val="western"/>
              <w:jc w:val="center"/>
              <w:rPr>
                <w:rFonts w:ascii="Arial" w:hAnsi="Arial" w:cs="Arial"/>
                <w:b/>
                <w:bCs/>
              </w:rPr>
            </w:pPr>
          </w:p>
          <w:p w14:paraId="7B622180" w14:textId="77777777" w:rsidR="00FA5869" w:rsidRDefault="00FA5869" w:rsidP="00351BF6">
            <w:pPr>
              <w:pStyle w:val="western"/>
              <w:jc w:val="center"/>
              <w:rPr>
                <w:rFonts w:ascii="Arial" w:hAnsi="Arial" w:cs="Arial"/>
                <w:b/>
                <w:bCs/>
              </w:rPr>
            </w:pPr>
          </w:p>
          <w:p w14:paraId="2B43EA86" w14:textId="77777777" w:rsidR="00FA5869" w:rsidRDefault="00FA5869" w:rsidP="00351BF6">
            <w:pPr>
              <w:pStyle w:val="western"/>
              <w:jc w:val="center"/>
              <w:rPr>
                <w:rFonts w:ascii="Arial" w:hAnsi="Arial" w:cs="Arial"/>
                <w:b/>
                <w:bCs/>
              </w:rPr>
            </w:pPr>
          </w:p>
          <w:p w14:paraId="0B3AF318" w14:textId="77777777" w:rsidR="00FA5869" w:rsidRDefault="00FA5869" w:rsidP="00351BF6">
            <w:pPr>
              <w:pStyle w:val="western"/>
              <w:jc w:val="center"/>
              <w:rPr>
                <w:rFonts w:ascii="Arial" w:hAnsi="Arial" w:cs="Arial"/>
                <w:b/>
                <w:bCs/>
              </w:rPr>
            </w:pPr>
          </w:p>
          <w:p w14:paraId="02395156" w14:textId="6020E420" w:rsidR="00FA5869" w:rsidRDefault="00FA5869" w:rsidP="00351BF6">
            <w:pPr>
              <w:pStyle w:val="western"/>
              <w:jc w:val="center"/>
              <w:rPr>
                <w:rFonts w:ascii="Arial" w:hAnsi="Arial" w:cs="Arial"/>
                <w:b/>
                <w:bCs/>
              </w:rPr>
            </w:pPr>
          </w:p>
          <w:p w14:paraId="5276DBE3" w14:textId="42061C90" w:rsidR="00E16297" w:rsidRDefault="00E16297" w:rsidP="00351BF6">
            <w:pPr>
              <w:pStyle w:val="western"/>
              <w:jc w:val="center"/>
              <w:rPr>
                <w:rFonts w:ascii="Arial" w:hAnsi="Arial" w:cs="Arial"/>
                <w:b/>
                <w:bCs/>
              </w:rPr>
            </w:pPr>
          </w:p>
          <w:p w14:paraId="7F81F7FA" w14:textId="090C623A" w:rsidR="00CF74AA" w:rsidRDefault="001B0343" w:rsidP="00351BF6">
            <w:pPr>
              <w:pStyle w:val="western"/>
              <w:jc w:val="center"/>
              <w:rPr>
                <w:rFonts w:ascii="Arial" w:hAnsi="Arial" w:cs="Arial"/>
                <w:b/>
                <w:bCs/>
              </w:rPr>
            </w:pPr>
            <w:r>
              <w:rPr>
                <w:rFonts w:ascii="Arial" w:hAnsi="Arial" w:cs="Arial"/>
                <w:b/>
                <w:bCs/>
              </w:rPr>
              <w:t>SN</w:t>
            </w:r>
          </w:p>
          <w:p w14:paraId="55054FD2" w14:textId="77777777" w:rsidR="00C54349" w:rsidRDefault="00C54349" w:rsidP="00351BF6">
            <w:pPr>
              <w:pStyle w:val="western"/>
              <w:jc w:val="center"/>
              <w:rPr>
                <w:rFonts w:ascii="Arial" w:hAnsi="Arial" w:cs="Arial"/>
                <w:b/>
                <w:bCs/>
              </w:rPr>
            </w:pPr>
          </w:p>
          <w:p w14:paraId="0B134235" w14:textId="77777777" w:rsidR="00C54349" w:rsidRDefault="00C54349" w:rsidP="00351BF6">
            <w:pPr>
              <w:pStyle w:val="western"/>
              <w:jc w:val="center"/>
              <w:rPr>
                <w:rFonts w:ascii="Arial" w:hAnsi="Arial" w:cs="Arial"/>
                <w:b/>
                <w:bCs/>
              </w:rPr>
            </w:pPr>
          </w:p>
          <w:p w14:paraId="297A61E0" w14:textId="77777777" w:rsidR="00F527A7" w:rsidRDefault="00F527A7" w:rsidP="00351BF6">
            <w:pPr>
              <w:pStyle w:val="western"/>
              <w:jc w:val="center"/>
              <w:rPr>
                <w:rFonts w:ascii="Arial" w:hAnsi="Arial" w:cs="Arial"/>
                <w:b/>
                <w:bCs/>
              </w:rPr>
            </w:pPr>
          </w:p>
          <w:p w14:paraId="25DAF66F" w14:textId="77777777" w:rsidR="00F527A7" w:rsidRDefault="00F527A7" w:rsidP="00351BF6">
            <w:pPr>
              <w:pStyle w:val="western"/>
              <w:jc w:val="center"/>
              <w:rPr>
                <w:rFonts w:ascii="Arial" w:hAnsi="Arial" w:cs="Arial"/>
                <w:b/>
                <w:bCs/>
              </w:rPr>
            </w:pPr>
          </w:p>
          <w:p w14:paraId="3D2AEC6B" w14:textId="77777777" w:rsidR="00F527A7" w:rsidRDefault="00F527A7" w:rsidP="00351BF6">
            <w:pPr>
              <w:pStyle w:val="western"/>
              <w:jc w:val="center"/>
              <w:rPr>
                <w:rFonts w:ascii="Arial" w:hAnsi="Arial" w:cs="Arial"/>
                <w:b/>
                <w:bCs/>
              </w:rPr>
            </w:pPr>
          </w:p>
          <w:p w14:paraId="0180066B" w14:textId="77777777" w:rsidR="00F527A7" w:rsidRDefault="00F527A7" w:rsidP="00351BF6">
            <w:pPr>
              <w:pStyle w:val="western"/>
              <w:jc w:val="center"/>
              <w:rPr>
                <w:rFonts w:ascii="Arial" w:hAnsi="Arial" w:cs="Arial"/>
                <w:b/>
                <w:bCs/>
              </w:rPr>
            </w:pPr>
            <w:r>
              <w:rPr>
                <w:rFonts w:ascii="Arial" w:hAnsi="Arial" w:cs="Arial"/>
                <w:b/>
                <w:bCs/>
              </w:rPr>
              <w:t>SN</w:t>
            </w:r>
          </w:p>
          <w:p w14:paraId="6356F629" w14:textId="77777777" w:rsidR="00F7595E" w:rsidRDefault="00F7595E" w:rsidP="00351BF6">
            <w:pPr>
              <w:pStyle w:val="western"/>
              <w:jc w:val="center"/>
              <w:rPr>
                <w:rFonts w:ascii="Arial" w:hAnsi="Arial" w:cs="Arial"/>
                <w:b/>
                <w:bCs/>
              </w:rPr>
            </w:pPr>
          </w:p>
          <w:p w14:paraId="20631097" w14:textId="77777777" w:rsidR="002E0F42" w:rsidRDefault="002E0F42" w:rsidP="00351BF6">
            <w:pPr>
              <w:pStyle w:val="western"/>
              <w:jc w:val="center"/>
              <w:rPr>
                <w:rFonts w:ascii="Arial" w:hAnsi="Arial" w:cs="Arial"/>
                <w:b/>
                <w:bCs/>
              </w:rPr>
            </w:pPr>
          </w:p>
          <w:p w14:paraId="37BAB119" w14:textId="0AC771BD" w:rsidR="00F7595E" w:rsidRPr="004E12ED" w:rsidRDefault="00AB3144" w:rsidP="00351BF6">
            <w:pPr>
              <w:pStyle w:val="western"/>
              <w:jc w:val="center"/>
              <w:rPr>
                <w:rFonts w:ascii="Arial" w:hAnsi="Arial" w:cs="Arial"/>
                <w:b/>
                <w:bCs/>
              </w:rPr>
            </w:pPr>
            <w:r>
              <w:rPr>
                <w:rFonts w:ascii="Arial" w:hAnsi="Arial" w:cs="Arial"/>
                <w:b/>
                <w:bCs/>
              </w:rPr>
              <w:t>JM</w:t>
            </w:r>
          </w:p>
        </w:tc>
      </w:tr>
      <w:tr w:rsidR="00351BF6" w:rsidRPr="004E12ED" w14:paraId="0E973714" w14:textId="77777777" w:rsidTr="00EF0C16">
        <w:trPr>
          <w:jc w:val="center"/>
        </w:trPr>
        <w:tc>
          <w:tcPr>
            <w:tcW w:w="1487" w:type="dxa"/>
          </w:tcPr>
          <w:p w14:paraId="11858F99" w14:textId="0C607351" w:rsidR="00351BF6" w:rsidRPr="004E12ED" w:rsidRDefault="00221113" w:rsidP="00221113">
            <w:pPr>
              <w:pStyle w:val="western"/>
              <w:spacing w:after="170"/>
              <w:ind w:left="720"/>
              <w:jc w:val="center"/>
              <w:rPr>
                <w:rFonts w:ascii="Arial" w:hAnsi="Arial" w:cs="Arial"/>
                <w:b/>
                <w:bCs/>
              </w:rPr>
            </w:pPr>
            <w:r>
              <w:rPr>
                <w:rFonts w:ascii="Arial" w:hAnsi="Arial" w:cs="Arial"/>
                <w:b/>
                <w:bCs/>
              </w:rPr>
              <w:t>21</w:t>
            </w:r>
            <w:r w:rsidR="003D2B61">
              <w:rPr>
                <w:rFonts w:ascii="Arial" w:hAnsi="Arial" w:cs="Arial"/>
                <w:b/>
                <w:bCs/>
              </w:rPr>
              <w:t>/</w:t>
            </w:r>
            <w:r w:rsidR="00B4120F">
              <w:rPr>
                <w:rFonts w:ascii="Arial" w:hAnsi="Arial" w:cs="Arial"/>
                <w:b/>
                <w:bCs/>
              </w:rPr>
              <w:t>6</w:t>
            </w:r>
            <w:r w:rsidR="00BB14FA">
              <w:rPr>
                <w:rFonts w:ascii="Arial" w:hAnsi="Arial" w:cs="Arial"/>
                <w:b/>
                <w:bCs/>
              </w:rPr>
              <w:t>5</w:t>
            </w:r>
          </w:p>
        </w:tc>
        <w:tc>
          <w:tcPr>
            <w:tcW w:w="8716" w:type="dxa"/>
          </w:tcPr>
          <w:p w14:paraId="0DEDCE97" w14:textId="77777777" w:rsidR="006F36A1" w:rsidRDefault="00083808" w:rsidP="006F36A1">
            <w:pPr>
              <w:rPr>
                <w:rFonts w:ascii="Arial" w:hAnsi="Arial" w:cs="Arial"/>
                <w:b/>
                <w:sz w:val="20"/>
                <w:szCs w:val="20"/>
              </w:rPr>
            </w:pPr>
            <w:r w:rsidRPr="00E06659">
              <w:rPr>
                <w:rFonts w:ascii="Arial" w:hAnsi="Arial" w:cs="Arial"/>
                <w:b/>
                <w:sz w:val="20"/>
                <w:szCs w:val="20"/>
              </w:rPr>
              <w:t>Planning applications:</w:t>
            </w:r>
          </w:p>
          <w:p w14:paraId="6035FEFA" w14:textId="2AD4F6F9" w:rsidR="006F36A1" w:rsidRPr="00C70061" w:rsidRDefault="00A147B0" w:rsidP="006F36A1">
            <w:pPr>
              <w:pStyle w:val="ListParagraph"/>
              <w:numPr>
                <w:ilvl w:val="0"/>
                <w:numId w:val="32"/>
              </w:numPr>
              <w:rPr>
                <w:rFonts w:ascii="Arial" w:hAnsi="Arial" w:cs="Arial"/>
              </w:rPr>
            </w:pPr>
            <w:r w:rsidRPr="006F36A1">
              <w:rPr>
                <w:rFonts w:ascii="Arial" w:hAnsi="Arial" w:cs="Arial"/>
                <w:sz w:val="20"/>
                <w:szCs w:val="20"/>
              </w:rPr>
              <w:t xml:space="preserve">The </w:t>
            </w:r>
            <w:r w:rsidR="00AB3144">
              <w:rPr>
                <w:rFonts w:ascii="Arial" w:hAnsi="Arial" w:cs="Arial"/>
                <w:sz w:val="20"/>
                <w:szCs w:val="20"/>
              </w:rPr>
              <w:t>Chair</w:t>
            </w:r>
            <w:r w:rsidRPr="006F36A1">
              <w:rPr>
                <w:rFonts w:ascii="Arial" w:hAnsi="Arial" w:cs="Arial"/>
                <w:sz w:val="20"/>
                <w:szCs w:val="20"/>
              </w:rPr>
              <w:t xml:space="preserve"> </w:t>
            </w:r>
            <w:r w:rsidR="00DC464A" w:rsidRPr="006F36A1">
              <w:rPr>
                <w:rFonts w:ascii="Arial" w:hAnsi="Arial" w:cs="Arial"/>
                <w:sz w:val="20"/>
                <w:szCs w:val="20"/>
              </w:rPr>
              <w:t>provided an</w:t>
            </w:r>
            <w:r w:rsidR="00083808" w:rsidRPr="006F36A1">
              <w:rPr>
                <w:rFonts w:ascii="Arial" w:hAnsi="Arial" w:cs="Arial"/>
                <w:sz w:val="20"/>
                <w:szCs w:val="20"/>
              </w:rPr>
              <w:t xml:space="preserve"> update on </w:t>
            </w:r>
            <w:r w:rsidR="00C908CD">
              <w:rPr>
                <w:rFonts w:ascii="Arial" w:hAnsi="Arial" w:cs="Arial"/>
                <w:sz w:val="20"/>
                <w:szCs w:val="20"/>
              </w:rPr>
              <w:t xml:space="preserve">the status of </w:t>
            </w:r>
            <w:r w:rsidR="00083808" w:rsidRPr="006F36A1">
              <w:rPr>
                <w:rFonts w:ascii="Arial" w:hAnsi="Arial" w:cs="Arial"/>
                <w:sz w:val="20"/>
                <w:szCs w:val="20"/>
              </w:rPr>
              <w:t xml:space="preserve">existing </w:t>
            </w:r>
            <w:r w:rsidR="00CB07B1" w:rsidRPr="006F36A1">
              <w:rPr>
                <w:rFonts w:ascii="Arial" w:hAnsi="Arial" w:cs="Arial"/>
                <w:sz w:val="20"/>
                <w:szCs w:val="20"/>
              </w:rPr>
              <w:t xml:space="preserve">planning </w:t>
            </w:r>
            <w:r w:rsidR="00083808" w:rsidRPr="006F36A1">
              <w:rPr>
                <w:rFonts w:ascii="Arial" w:hAnsi="Arial" w:cs="Arial"/>
                <w:sz w:val="20"/>
                <w:szCs w:val="20"/>
              </w:rPr>
              <w:t>applications.</w:t>
            </w:r>
          </w:p>
          <w:p w14:paraId="5A25E9A4" w14:textId="77777777" w:rsidR="007731B5" w:rsidRDefault="006F3C69" w:rsidP="00C70061">
            <w:pPr>
              <w:pStyle w:val="PlainText"/>
              <w:numPr>
                <w:ilvl w:val="0"/>
                <w:numId w:val="32"/>
              </w:numPr>
              <w:rPr>
                <w:rFonts w:ascii="Arial" w:hAnsi="Arial" w:cs="Arial"/>
                <w:sz w:val="20"/>
                <w:szCs w:val="20"/>
              </w:rPr>
            </w:pPr>
            <w:r>
              <w:rPr>
                <w:rFonts w:ascii="Arial" w:hAnsi="Arial" w:cs="Arial"/>
                <w:sz w:val="20"/>
                <w:szCs w:val="20"/>
              </w:rPr>
              <w:t>Amendments</w:t>
            </w:r>
            <w:r w:rsidR="00A6736D">
              <w:rPr>
                <w:rFonts w:ascii="Arial" w:hAnsi="Arial" w:cs="Arial"/>
                <w:sz w:val="20"/>
                <w:szCs w:val="20"/>
              </w:rPr>
              <w:t xml:space="preserve"> and applications since last meeting:</w:t>
            </w:r>
          </w:p>
          <w:p w14:paraId="5F856DC5" w14:textId="2CE7F81B" w:rsidR="009A7BF6" w:rsidRPr="004752AB" w:rsidRDefault="009A7BF6" w:rsidP="009543C2">
            <w:pPr>
              <w:pStyle w:val="PlainText"/>
              <w:numPr>
                <w:ilvl w:val="0"/>
                <w:numId w:val="36"/>
              </w:numPr>
              <w:rPr>
                <w:rFonts w:ascii="Arial" w:hAnsi="Arial" w:cs="Arial"/>
                <w:sz w:val="20"/>
                <w:szCs w:val="20"/>
              </w:rPr>
            </w:pPr>
            <w:r w:rsidRPr="004752AB">
              <w:rPr>
                <w:rFonts w:ascii="Arial" w:hAnsi="Arial" w:cs="Arial"/>
                <w:sz w:val="20"/>
                <w:szCs w:val="20"/>
              </w:rPr>
              <w:lastRenderedPageBreak/>
              <w:t>Loddington Coppice NK/2021/0888</w:t>
            </w:r>
            <w:r w:rsidR="00001FDC">
              <w:rPr>
                <w:rFonts w:ascii="Arial" w:hAnsi="Arial" w:cs="Arial"/>
                <w:sz w:val="20"/>
                <w:szCs w:val="20"/>
              </w:rPr>
              <w:t xml:space="preserve"> S73 Application</w:t>
            </w:r>
          </w:p>
          <w:p w14:paraId="0637A536" w14:textId="77777777" w:rsidR="002D4491" w:rsidRDefault="009A7BF6" w:rsidP="007576C0">
            <w:pPr>
              <w:pStyle w:val="PlainText"/>
              <w:rPr>
                <w:rFonts w:ascii="Arial" w:hAnsi="Arial" w:cs="Arial"/>
                <w:sz w:val="20"/>
                <w:szCs w:val="20"/>
              </w:rPr>
            </w:pPr>
            <w:r w:rsidRPr="004752AB">
              <w:rPr>
                <w:rFonts w:ascii="Arial" w:hAnsi="Arial" w:cs="Arial"/>
                <w:sz w:val="20"/>
                <w:szCs w:val="20"/>
              </w:rPr>
              <w:t xml:space="preserve">Application to reword the </w:t>
            </w:r>
            <w:r w:rsidR="0074309F">
              <w:rPr>
                <w:rFonts w:ascii="Arial" w:hAnsi="Arial" w:cs="Arial"/>
                <w:sz w:val="20"/>
                <w:szCs w:val="20"/>
              </w:rPr>
              <w:t xml:space="preserve">conditions </w:t>
            </w:r>
            <w:r w:rsidRPr="004752AB">
              <w:rPr>
                <w:rFonts w:ascii="Arial" w:hAnsi="Arial" w:cs="Arial"/>
                <w:sz w:val="20"/>
                <w:szCs w:val="20"/>
              </w:rPr>
              <w:t>set upon approval of application ref KET/2020/0610.</w:t>
            </w:r>
          </w:p>
          <w:p w14:paraId="5B57F7E3" w14:textId="22B7F4D0" w:rsidR="004752AB" w:rsidRPr="007576C0" w:rsidRDefault="009A7BF6" w:rsidP="007576C0">
            <w:pPr>
              <w:pStyle w:val="PlainText"/>
              <w:rPr>
                <w:rFonts w:ascii="Arial" w:hAnsi="Arial" w:cs="Arial"/>
                <w:sz w:val="20"/>
                <w:szCs w:val="20"/>
              </w:rPr>
            </w:pPr>
            <w:r w:rsidRPr="004752AB">
              <w:rPr>
                <w:rFonts w:ascii="Arial" w:hAnsi="Arial" w:cs="Arial"/>
                <w:sz w:val="20"/>
                <w:szCs w:val="20"/>
              </w:rPr>
              <w:t>No comments to be submitted.</w:t>
            </w:r>
          </w:p>
          <w:p w14:paraId="4199427D" w14:textId="0F32C195" w:rsidR="002028CF" w:rsidRPr="004752AB" w:rsidRDefault="002028CF" w:rsidP="00A86C70">
            <w:pPr>
              <w:pStyle w:val="PlainText"/>
              <w:numPr>
                <w:ilvl w:val="0"/>
                <w:numId w:val="36"/>
              </w:numPr>
              <w:rPr>
                <w:rFonts w:ascii="Arial" w:hAnsi="Arial" w:cs="Arial"/>
                <w:sz w:val="20"/>
                <w:szCs w:val="20"/>
              </w:rPr>
            </w:pPr>
            <w:r w:rsidRPr="004752AB">
              <w:rPr>
                <w:rFonts w:ascii="Arial" w:hAnsi="Arial" w:cs="Arial"/>
                <w:sz w:val="20"/>
                <w:szCs w:val="20"/>
              </w:rPr>
              <w:t>Uplands Farm NK/2021/0765</w:t>
            </w:r>
            <w:r w:rsidR="00343EEF">
              <w:rPr>
                <w:rFonts w:ascii="Arial" w:hAnsi="Arial" w:cs="Arial"/>
                <w:sz w:val="20"/>
                <w:szCs w:val="20"/>
              </w:rPr>
              <w:t xml:space="preserve"> </w:t>
            </w:r>
            <w:r w:rsidRPr="004752AB">
              <w:rPr>
                <w:rFonts w:ascii="Arial" w:hAnsi="Arial" w:cs="Arial"/>
                <w:sz w:val="20"/>
                <w:szCs w:val="20"/>
              </w:rPr>
              <w:t>Re</w:t>
            </w:r>
            <w:r w:rsidR="00343EEF">
              <w:rPr>
                <w:rFonts w:ascii="Arial" w:hAnsi="Arial" w:cs="Arial"/>
                <w:sz w:val="20"/>
                <w:szCs w:val="20"/>
              </w:rPr>
              <w:t>-</w:t>
            </w:r>
            <w:r w:rsidRPr="004752AB">
              <w:rPr>
                <w:rFonts w:ascii="Arial" w:hAnsi="Arial" w:cs="Arial"/>
                <w:sz w:val="20"/>
                <w:szCs w:val="20"/>
              </w:rPr>
              <w:t xml:space="preserve"> notification </w:t>
            </w:r>
          </w:p>
          <w:p w14:paraId="2F9889A2" w14:textId="5A67EF4E" w:rsidR="002028CF" w:rsidRDefault="002028CF" w:rsidP="002028CF">
            <w:pPr>
              <w:pStyle w:val="PlainText"/>
              <w:rPr>
                <w:rFonts w:ascii="Arial" w:hAnsi="Arial" w:cs="Arial"/>
                <w:sz w:val="20"/>
                <w:szCs w:val="20"/>
              </w:rPr>
            </w:pPr>
            <w:r w:rsidRPr="004752AB">
              <w:rPr>
                <w:rFonts w:ascii="Arial" w:hAnsi="Arial" w:cs="Arial"/>
                <w:sz w:val="20"/>
                <w:szCs w:val="20"/>
              </w:rPr>
              <w:t>Revised Plans submitted and further details added to original application. Planning committee decided that the original response should not be changed following this re</w:t>
            </w:r>
            <w:r w:rsidR="001816D9">
              <w:rPr>
                <w:rFonts w:ascii="Arial" w:hAnsi="Arial" w:cs="Arial"/>
                <w:sz w:val="20"/>
                <w:szCs w:val="20"/>
              </w:rPr>
              <w:t>-</w:t>
            </w:r>
            <w:r w:rsidRPr="004752AB">
              <w:rPr>
                <w:rFonts w:ascii="Arial" w:hAnsi="Arial" w:cs="Arial"/>
                <w:sz w:val="20"/>
                <w:szCs w:val="20"/>
              </w:rPr>
              <w:t xml:space="preserve">notification. </w:t>
            </w:r>
          </w:p>
          <w:p w14:paraId="0E7688A5" w14:textId="5281F3A8" w:rsidR="002028CF" w:rsidRPr="004752AB" w:rsidRDefault="000E393C" w:rsidP="002028CF">
            <w:pPr>
              <w:pStyle w:val="PlainText"/>
              <w:rPr>
                <w:rFonts w:ascii="Arial" w:hAnsi="Arial" w:cs="Arial"/>
                <w:sz w:val="20"/>
                <w:szCs w:val="20"/>
              </w:rPr>
            </w:pPr>
            <w:r>
              <w:rPr>
                <w:rFonts w:ascii="Arial" w:hAnsi="Arial" w:cs="Arial"/>
                <w:sz w:val="20"/>
                <w:szCs w:val="20"/>
              </w:rPr>
              <w:t>In addition</w:t>
            </w:r>
            <w:r w:rsidR="00E355AB">
              <w:rPr>
                <w:rFonts w:ascii="Arial" w:hAnsi="Arial" w:cs="Arial"/>
                <w:sz w:val="20"/>
                <w:szCs w:val="20"/>
              </w:rPr>
              <w:t>,</w:t>
            </w:r>
            <w:r>
              <w:rPr>
                <w:rFonts w:ascii="Arial" w:hAnsi="Arial" w:cs="Arial"/>
                <w:sz w:val="20"/>
                <w:szCs w:val="20"/>
              </w:rPr>
              <w:t xml:space="preserve"> the Clerk reported that NNC were investigating an alleged bre</w:t>
            </w:r>
            <w:r w:rsidR="00363130">
              <w:rPr>
                <w:rFonts w:ascii="Arial" w:hAnsi="Arial" w:cs="Arial"/>
                <w:sz w:val="20"/>
                <w:szCs w:val="20"/>
              </w:rPr>
              <w:t>a</w:t>
            </w:r>
            <w:r>
              <w:rPr>
                <w:rFonts w:ascii="Arial" w:hAnsi="Arial" w:cs="Arial"/>
                <w:sz w:val="20"/>
                <w:szCs w:val="20"/>
              </w:rPr>
              <w:t>ch of planning permission relating to</w:t>
            </w:r>
            <w:r w:rsidR="00D03202">
              <w:rPr>
                <w:rFonts w:ascii="Arial" w:hAnsi="Arial" w:cs="Arial"/>
                <w:sz w:val="20"/>
                <w:szCs w:val="20"/>
              </w:rPr>
              <w:t xml:space="preserve"> tree work in the conservation area in Main Street.</w:t>
            </w:r>
            <w:r w:rsidR="002028CF" w:rsidRPr="004752AB">
              <w:rPr>
                <w:rFonts w:ascii="Arial" w:hAnsi="Arial" w:cs="Arial"/>
                <w:sz w:val="20"/>
                <w:szCs w:val="20"/>
              </w:rPr>
              <w:t xml:space="preserve"> </w:t>
            </w:r>
          </w:p>
          <w:p w14:paraId="71868EE7" w14:textId="25232302" w:rsidR="00AC7A83" w:rsidRPr="004E12ED" w:rsidRDefault="00AC7A83" w:rsidP="001816D9">
            <w:pPr>
              <w:pStyle w:val="ListParagraph"/>
              <w:rPr>
                <w:rFonts w:ascii="Arial" w:hAnsi="Arial" w:cs="Arial"/>
              </w:rPr>
            </w:pPr>
          </w:p>
        </w:tc>
        <w:tc>
          <w:tcPr>
            <w:tcW w:w="1011" w:type="dxa"/>
          </w:tcPr>
          <w:p w14:paraId="522523A3" w14:textId="77777777" w:rsidR="00351BF6" w:rsidRPr="004E12ED" w:rsidRDefault="00351BF6" w:rsidP="00351BF6">
            <w:pPr>
              <w:pStyle w:val="western"/>
              <w:jc w:val="center"/>
              <w:rPr>
                <w:rFonts w:ascii="Arial" w:hAnsi="Arial" w:cs="Arial"/>
                <w:b/>
                <w:bCs/>
              </w:rPr>
            </w:pPr>
          </w:p>
          <w:p w14:paraId="466668BF" w14:textId="77777777" w:rsidR="00351BF6" w:rsidRPr="004E12ED" w:rsidRDefault="00351BF6" w:rsidP="00351BF6">
            <w:pPr>
              <w:pStyle w:val="western"/>
              <w:jc w:val="center"/>
              <w:rPr>
                <w:rFonts w:ascii="Arial" w:hAnsi="Arial" w:cs="Arial"/>
                <w:b/>
                <w:bCs/>
              </w:rPr>
            </w:pPr>
          </w:p>
          <w:p w14:paraId="31C93230" w14:textId="21DF19D7" w:rsidR="00351BF6" w:rsidRPr="004E12ED" w:rsidRDefault="00351BF6" w:rsidP="00351BF6">
            <w:pPr>
              <w:pStyle w:val="western"/>
              <w:jc w:val="center"/>
              <w:rPr>
                <w:rFonts w:ascii="Arial" w:hAnsi="Arial" w:cs="Arial"/>
                <w:b/>
                <w:bCs/>
              </w:rPr>
            </w:pPr>
          </w:p>
        </w:tc>
      </w:tr>
      <w:tr w:rsidR="00351BF6" w:rsidRPr="004E12ED" w14:paraId="6543C995" w14:textId="77777777" w:rsidTr="00EF0C16">
        <w:trPr>
          <w:jc w:val="center"/>
        </w:trPr>
        <w:tc>
          <w:tcPr>
            <w:tcW w:w="1487" w:type="dxa"/>
          </w:tcPr>
          <w:p w14:paraId="5A28B35C" w14:textId="6AABA625" w:rsidR="00351BF6" w:rsidRPr="004E12ED" w:rsidRDefault="00A11558" w:rsidP="00A11558">
            <w:pPr>
              <w:pStyle w:val="western"/>
              <w:spacing w:after="170"/>
              <w:ind w:left="720"/>
              <w:jc w:val="center"/>
              <w:rPr>
                <w:rFonts w:ascii="Arial" w:hAnsi="Arial" w:cs="Arial"/>
                <w:b/>
                <w:bCs/>
              </w:rPr>
            </w:pPr>
            <w:r>
              <w:rPr>
                <w:rFonts w:ascii="Arial" w:hAnsi="Arial" w:cs="Arial"/>
                <w:b/>
                <w:bCs/>
              </w:rPr>
              <w:lastRenderedPageBreak/>
              <w:t>21/</w:t>
            </w:r>
            <w:r w:rsidR="00B4120F">
              <w:rPr>
                <w:rFonts w:ascii="Arial" w:hAnsi="Arial" w:cs="Arial"/>
                <w:b/>
                <w:bCs/>
              </w:rPr>
              <w:t>6</w:t>
            </w:r>
            <w:r w:rsidR="00701B2F">
              <w:rPr>
                <w:rFonts w:ascii="Arial" w:hAnsi="Arial" w:cs="Arial"/>
                <w:b/>
                <w:bCs/>
              </w:rPr>
              <w:t>6</w:t>
            </w:r>
          </w:p>
        </w:tc>
        <w:tc>
          <w:tcPr>
            <w:tcW w:w="8716" w:type="dxa"/>
          </w:tcPr>
          <w:p w14:paraId="0AEB5B0C" w14:textId="77777777" w:rsidR="00433A0D" w:rsidRDefault="0020692F" w:rsidP="00433A0D">
            <w:pPr>
              <w:rPr>
                <w:rFonts w:ascii="Arial" w:hAnsi="Arial" w:cs="Arial"/>
                <w:b/>
                <w:sz w:val="20"/>
                <w:szCs w:val="20"/>
              </w:rPr>
            </w:pPr>
            <w:r w:rsidRPr="0035118B">
              <w:rPr>
                <w:rFonts w:ascii="Arial" w:hAnsi="Arial" w:cs="Arial"/>
                <w:b/>
                <w:sz w:val="20"/>
                <w:szCs w:val="20"/>
              </w:rPr>
              <w:t>Playing Field Report:</w:t>
            </w:r>
          </w:p>
          <w:p w14:paraId="5919A023" w14:textId="62D6767C" w:rsidR="00B379A7" w:rsidRDefault="00407E25" w:rsidP="00433A0D">
            <w:pPr>
              <w:pStyle w:val="ListParagraph"/>
              <w:numPr>
                <w:ilvl w:val="0"/>
                <w:numId w:val="34"/>
              </w:numPr>
              <w:rPr>
                <w:rFonts w:ascii="Arial" w:hAnsi="Arial" w:cs="Arial"/>
                <w:bCs/>
                <w:sz w:val="20"/>
                <w:szCs w:val="20"/>
              </w:rPr>
            </w:pPr>
            <w:r w:rsidRPr="00433A0D">
              <w:rPr>
                <w:rFonts w:ascii="Arial" w:hAnsi="Arial" w:cs="Arial"/>
                <w:bCs/>
                <w:sz w:val="20"/>
                <w:szCs w:val="20"/>
              </w:rPr>
              <w:t>T</w:t>
            </w:r>
            <w:r w:rsidR="00875ED2" w:rsidRPr="00433A0D">
              <w:rPr>
                <w:rFonts w:ascii="Arial" w:hAnsi="Arial" w:cs="Arial"/>
                <w:bCs/>
                <w:sz w:val="20"/>
                <w:szCs w:val="20"/>
              </w:rPr>
              <w:t xml:space="preserve">he Playing Field Manager </w:t>
            </w:r>
            <w:r w:rsidRPr="00433A0D">
              <w:rPr>
                <w:rFonts w:ascii="Arial" w:hAnsi="Arial" w:cs="Arial"/>
                <w:bCs/>
                <w:sz w:val="20"/>
                <w:szCs w:val="20"/>
              </w:rPr>
              <w:t>provided an update</w:t>
            </w:r>
            <w:r w:rsidR="00B379A7">
              <w:rPr>
                <w:rFonts w:ascii="Arial" w:hAnsi="Arial" w:cs="Arial"/>
                <w:bCs/>
                <w:sz w:val="20"/>
                <w:szCs w:val="20"/>
              </w:rPr>
              <w:t>:</w:t>
            </w:r>
          </w:p>
          <w:p w14:paraId="1DC12059" w14:textId="0F2308C3" w:rsidR="00B379A7" w:rsidRDefault="00AE61A5" w:rsidP="00B379A7">
            <w:pPr>
              <w:pStyle w:val="ListParagraph"/>
              <w:numPr>
                <w:ilvl w:val="0"/>
                <w:numId w:val="36"/>
              </w:numPr>
              <w:rPr>
                <w:rFonts w:ascii="Arial" w:hAnsi="Arial" w:cs="Arial"/>
                <w:bCs/>
                <w:sz w:val="20"/>
                <w:szCs w:val="20"/>
              </w:rPr>
            </w:pPr>
            <w:r>
              <w:rPr>
                <w:rFonts w:ascii="Arial" w:hAnsi="Arial" w:cs="Arial"/>
                <w:bCs/>
                <w:sz w:val="20"/>
                <w:szCs w:val="20"/>
              </w:rPr>
              <w:t>The Security System was now in place and running well.</w:t>
            </w:r>
          </w:p>
          <w:p w14:paraId="65953207" w14:textId="1E9E96ED" w:rsidR="00D8266C" w:rsidRDefault="00D8266C" w:rsidP="00B379A7">
            <w:pPr>
              <w:pStyle w:val="ListParagraph"/>
              <w:numPr>
                <w:ilvl w:val="0"/>
                <w:numId w:val="36"/>
              </w:numPr>
              <w:rPr>
                <w:rFonts w:ascii="Arial" w:hAnsi="Arial" w:cs="Arial"/>
                <w:bCs/>
                <w:sz w:val="20"/>
                <w:szCs w:val="20"/>
              </w:rPr>
            </w:pPr>
            <w:r>
              <w:rPr>
                <w:rFonts w:ascii="Arial" w:hAnsi="Arial" w:cs="Arial"/>
                <w:bCs/>
                <w:sz w:val="20"/>
                <w:szCs w:val="20"/>
              </w:rPr>
              <w:t xml:space="preserve">Roofing work would be carried out </w:t>
            </w:r>
            <w:r w:rsidR="00780A75">
              <w:rPr>
                <w:rFonts w:ascii="Arial" w:hAnsi="Arial" w:cs="Arial"/>
                <w:bCs/>
                <w:sz w:val="20"/>
                <w:szCs w:val="20"/>
              </w:rPr>
              <w:t>on 21 January.</w:t>
            </w:r>
          </w:p>
          <w:p w14:paraId="5E9802E3" w14:textId="12BACB27" w:rsidR="002B2EEA" w:rsidRPr="00433A0D" w:rsidRDefault="00797C62" w:rsidP="00B379A7">
            <w:pPr>
              <w:pStyle w:val="ListParagraph"/>
              <w:rPr>
                <w:rFonts w:ascii="Arial" w:hAnsi="Arial" w:cs="Arial"/>
                <w:bCs/>
                <w:sz w:val="20"/>
                <w:szCs w:val="20"/>
              </w:rPr>
            </w:pPr>
            <w:r>
              <w:rPr>
                <w:rFonts w:ascii="Arial" w:hAnsi="Arial" w:cs="Arial"/>
                <w:bCs/>
                <w:sz w:val="20"/>
                <w:szCs w:val="20"/>
              </w:rPr>
              <w:t>T</w:t>
            </w:r>
            <w:r w:rsidR="003825DB" w:rsidRPr="00433A0D">
              <w:rPr>
                <w:rFonts w:ascii="Arial" w:hAnsi="Arial" w:cs="Arial"/>
                <w:bCs/>
                <w:sz w:val="20"/>
                <w:szCs w:val="20"/>
              </w:rPr>
              <w:t xml:space="preserve">here </w:t>
            </w:r>
            <w:r w:rsidR="00331D87" w:rsidRPr="00433A0D">
              <w:rPr>
                <w:rFonts w:ascii="Arial" w:hAnsi="Arial" w:cs="Arial"/>
                <w:bCs/>
                <w:sz w:val="20"/>
                <w:szCs w:val="20"/>
              </w:rPr>
              <w:t>w</w:t>
            </w:r>
            <w:r w:rsidR="00A405B2">
              <w:rPr>
                <w:rFonts w:ascii="Arial" w:hAnsi="Arial" w:cs="Arial"/>
                <w:bCs/>
                <w:sz w:val="20"/>
                <w:szCs w:val="20"/>
              </w:rPr>
              <w:t>ere</w:t>
            </w:r>
            <w:r w:rsidR="00331D87" w:rsidRPr="00433A0D">
              <w:rPr>
                <w:rFonts w:ascii="Arial" w:hAnsi="Arial" w:cs="Arial"/>
                <w:bCs/>
                <w:sz w:val="20"/>
                <w:szCs w:val="20"/>
              </w:rPr>
              <w:t xml:space="preserve"> </w:t>
            </w:r>
            <w:r>
              <w:rPr>
                <w:rFonts w:ascii="Arial" w:hAnsi="Arial" w:cs="Arial"/>
                <w:bCs/>
                <w:sz w:val="20"/>
                <w:szCs w:val="20"/>
              </w:rPr>
              <w:t xml:space="preserve">other </w:t>
            </w:r>
            <w:r w:rsidR="00875ED2" w:rsidRPr="00433A0D">
              <w:rPr>
                <w:rFonts w:ascii="Arial" w:hAnsi="Arial" w:cs="Arial"/>
                <w:bCs/>
                <w:sz w:val="20"/>
                <w:szCs w:val="20"/>
              </w:rPr>
              <w:t>maintenanc</w:t>
            </w:r>
            <w:r w:rsidR="00331D87" w:rsidRPr="00433A0D">
              <w:rPr>
                <w:rFonts w:ascii="Arial" w:hAnsi="Arial" w:cs="Arial"/>
                <w:bCs/>
                <w:sz w:val="20"/>
                <w:szCs w:val="20"/>
              </w:rPr>
              <w:t>e</w:t>
            </w:r>
            <w:r w:rsidR="00F55CAF">
              <w:rPr>
                <w:rFonts w:ascii="Arial" w:hAnsi="Arial" w:cs="Arial"/>
                <w:bCs/>
                <w:sz w:val="20"/>
                <w:szCs w:val="20"/>
              </w:rPr>
              <w:t>/</w:t>
            </w:r>
            <w:r w:rsidR="00875ED2" w:rsidRPr="00433A0D">
              <w:rPr>
                <w:rFonts w:ascii="Arial" w:hAnsi="Arial" w:cs="Arial"/>
                <w:bCs/>
                <w:sz w:val="20"/>
                <w:szCs w:val="20"/>
              </w:rPr>
              <w:t xml:space="preserve">improvements </w:t>
            </w:r>
            <w:r w:rsidR="00F00C56" w:rsidRPr="00433A0D">
              <w:rPr>
                <w:rFonts w:ascii="Arial" w:hAnsi="Arial" w:cs="Arial"/>
                <w:bCs/>
                <w:sz w:val="20"/>
                <w:szCs w:val="20"/>
              </w:rPr>
              <w:t>required to</w:t>
            </w:r>
            <w:r w:rsidR="00875ED2" w:rsidRPr="00433A0D">
              <w:rPr>
                <w:rFonts w:ascii="Arial" w:hAnsi="Arial" w:cs="Arial"/>
                <w:bCs/>
                <w:sz w:val="20"/>
                <w:szCs w:val="20"/>
              </w:rPr>
              <w:t xml:space="preserve"> the playing field and pavilion</w:t>
            </w:r>
            <w:r w:rsidR="002B2EEA" w:rsidRPr="00433A0D">
              <w:rPr>
                <w:rFonts w:ascii="Arial" w:hAnsi="Arial" w:cs="Arial"/>
                <w:bCs/>
                <w:sz w:val="20"/>
                <w:szCs w:val="20"/>
              </w:rPr>
              <w:t>:</w:t>
            </w:r>
          </w:p>
          <w:p w14:paraId="19B24C1E" w14:textId="77777777" w:rsidR="00F15D58" w:rsidRDefault="00FE3306" w:rsidP="004C2306">
            <w:pPr>
              <w:pStyle w:val="ListParagraph"/>
              <w:widowControl/>
              <w:numPr>
                <w:ilvl w:val="0"/>
                <w:numId w:val="33"/>
              </w:numPr>
              <w:autoSpaceDN/>
              <w:contextualSpacing w:val="0"/>
              <w:textAlignment w:val="auto"/>
              <w:rPr>
                <w:rFonts w:ascii="Arial" w:hAnsi="Arial" w:cs="Arial"/>
                <w:bCs/>
                <w:sz w:val="20"/>
                <w:szCs w:val="20"/>
              </w:rPr>
            </w:pPr>
            <w:r w:rsidRPr="00433A0D">
              <w:rPr>
                <w:rFonts w:ascii="Arial" w:hAnsi="Arial" w:cs="Arial"/>
                <w:bCs/>
                <w:sz w:val="20"/>
                <w:szCs w:val="20"/>
              </w:rPr>
              <w:t>The Pavilion will require internal painting.</w:t>
            </w:r>
          </w:p>
          <w:p w14:paraId="70C9E35A" w14:textId="3CC5079F" w:rsidR="00BF4960" w:rsidRPr="00433A0D" w:rsidRDefault="003F0047" w:rsidP="00BF4960">
            <w:pPr>
              <w:pStyle w:val="ListParagraph"/>
              <w:widowControl/>
              <w:numPr>
                <w:ilvl w:val="0"/>
                <w:numId w:val="33"/>
              </w:numPr>
              <w:autoSpaceDN/>
              <w:contextualSpacing w:val="0"/>
              <w:textAlignment w:val="auto"/>
              <w:rPr>
                <w:rFonts w:ascii="Arial" w:hAnsi="Arial" w:cs="Arial"/>
                <w:bCs/>
                <w:sz w:val="20"/>
                <w:szCs w:val="20"/>
              </w:rPr>
            </w:pPr>
            <w:r>
              <w:rPr>
                <w:rFonts w:ascii="Arial" w:hAnsi="Arial" w:cs="Arial"/>
                <w:bCs/>
                <w:sz w:val="20"/>
                <w:szCs w:val="20"/>
              </w:rPr>
              <w:t>Air</w:t>
            </w:r>
            <w:r w:rsidR="00C97690">
              <w:rPr>
                <w:rFonts w:ascii="Arial" w:hAnsi="Arial" w:cs="Arial"/>
                <w:bCs/>
                <w:sz w:val="20"/>
                <w:szCs w:val="20"/>
              </w:rPr>
              <w:t xml:space="preserve"> blocks required replacing</w:t>
            </w:r>
            <w:r w:rsidR="00577790">
              <w:rPr>
                <w:rFonts w:ascii="Arial" w:hAnsi="Arial" w:cs="Arial"/>
                <w:bCs/>
                <w:sz w:val="20"/>
                <w:szCs w:val="20"/>
              </w:rPr>
              <w:t>.</w:t>
            </w:r>
          </w:p>
          <w:p w14:paraId="3E931C05" w14:textId="698BB380" w:rsidR="00553CDB" w:rsidRDefault="00553CDB" w:rsidP="00553CDB">
            <w:pPr>
              <w:pStyle w:val="ListParagraph"/>
              <w:widowControl/>
              <w:numPr>
                <w:ilvl w:val="0"/>
                <w:numId w:val="33"/>
              </w:numPr>
              <w:autoSpaceDN/>
              <w:contextualSpacing w:val="0"/>
              <w:textAlignment w:val="auto"/>
              <w:rPr>
                <w:rFonts w:ascii="Arial" w:hAnsi="Arial" w:cs="Arial"/>
                <w:bCs/>
                <w:sz w:val="20"/>
                <w:szCs w:val="20"/>
              </w:rPr>
            </w:pPr>
            <w:r w:rsidRPr="00B96344">
              <w:rPr>
                <w:rFonts w:ascii="Arial" w:hAnsi="Arial" w:cs="Arial"/>
                <w:bCs/>
                <w:sz w:val="20"/>
                <w:szCs w:val="20"/>
              </w:rPr>
              <w:t xml:space="preserve">Outside lighting </w:t>
            </w:r>
            <w:r w:rsidR="00DD78F1">
              <w:rPr>
                <w:rFonts w:ascii="Arial" w:hAnsi="Arial" w:cs="Arial"/>
                <w:bCs/>
                <w:sz w:val="20"/>
                <w:szCs w:val="20"/>
              </w:rPr>
              <w:t>require deep cleaning</w:t>
            </w:r>
            <w:r>
              <w:rPr>
                <w:rFonts w:ascii="Arial" w:hAnsi="Arial" w:cs="Arial"/>
                <w:bCs/>
                <w:sz w:val="20"/>
                <w:szCs w:val="20"/>
              </w:rPr>
              <w:t>.</w:t>
            </w:r>
          </w:p>
          <w:p w14:paraId="45D26DAB" w14:textId="14AD4A31" w:rsidR="00F55CAF" w:rsidRDefault="00F55CAF" w:rsidP="00553CDB">
            <w:pPr>
              <w:pStyle w:val="ListParagraph"/>
              <w:widowControl/>
              <w:numPr>
                <w:ilvl w:val="0"/>
                <w:numId w:val="33"/>
              </w:numPr>
              <w:autoSpaceDN/>
              <w:contextualSpacing w:val="0"/>
              <w:textAlignment w:val="auto"/>
              <w:rPr>
                <w:rFonts w:ascii="Arial" w:hAnsi="Arial" w:cs="Arial"/>
                <w:bCs/>
                <w:sz w:val="20"/>
                <w:szCs w:val="20"/>
              </w:rPr>
            </w:pPr>
            <w:r>
              <w:rPr>
                <w:rFonts w:ascii="Arial" w:hAnsi="Arial" w:cs="Arial"/>
                <w:bCs/>
                <w:sz w:val="20"/>
                <w:szCs w:val="20"/>
              </w:rPr>
              <w:t xml:space="preserve">New </w:t>
            </w:r>
            <w:proofErr w:type="spellStart"/>
            <w:r>
              <w:rPr>
                <w:rFonts w:ascii="Arial" w:hAnsi="Arial" w:cs="Arial"/>
                <w:bCs/>
                <w:sz w:val="20"/>
                <w:szCs w:val="20"/>
              </w:rPr>
              <w:t>expelair</w:t>
            </w:r>
            <w:proofErr w:type="spellEnd"/>
            <w:r>
              <w:rPr>
                <w:rFonts w:ascii="Arial" w:hAnsi="Arial" w:cs="Arial"/>
                <w:bCs/>
                <w:sz w:val="20"/>
                <w:szCs w:val="20"/>
              </w:rPr>
              <w:t xml:space="preserve"> fan cover</w:t>
            </w:r>
            <w:r w:rsidR="006C5B8E">
              <w:rPr>
                <w:rFonts w:ascii="Arial" w:hAnsi="Arial" w:cs="Arial"/>
                <w:bCs/>
                <w:sz w:val="20"/>
                <w:szCs w:val="20"/>
              </w:rPr>
              <w:t xml:space="preserve"> required.</w:t>
            </w:r>
          </w:p>
          <w:p w14:paraId="59F74584" w14:textId="1251A8D8" w:rsidR="00032F0E" w:rsidRPr="00B96344" w:rsidRDefault="00032F0E" w:rsidP="00553CDB">
            <w:pPr>
              <w:pStyle w:val="ListParagraph"/>
              <w:widowControl/>
              <w:numPr>
                <w:ilvl w:val="0"/>
                <w:numId w:val="33"/>
              </w:numPr>
              <w:autoSpaceDN/>
              <w:contextualSpacing w:val="0"/>
              <w:textAlignment w:val="auto"/>
              <w:rPr>
                <w:rFonts w:ascii="Arial" w:hAnsi="Arial" w:cs="Arial"/>
                <w:bCs/>
                <w:sz w:val="20"/>
                <w:szCs w:val="20"/>
              </w:rPr>
            </w:pPr>
            <w:r>
              <w:rPr>
                <w:rFonts w:ascii="Arial" w:hAnsi="Arial" w:cs="Arial"/>
                <w:bCs/>
                <w:sz w:val="20"/>
                <w:szCs w:val="20"/>
              </w:rPr>
              <w:t>Plumbing work in toilets.</w:t>
            </w:r>
          </w:p>
          <w:p w14:paraId="42799F33" w14:textId="7ADCFD6F" w:rsidR="00875ED2" w:rsidRDefault="0018100C" w:rsidP="003E00CE">
            <w:pPr>
              <w:pStyle w:val="ListParagraph"/>
              <w:widowControl/>
              <w:numPr>
                <w:ilvl w:val="0"/>
                <w:numId w:val="34"/>
              </w:numPr>
              <w:autoSpaceDN/>
              <w:textAlignment w:val="auto"/>
              <w:rPr>
                <w:rFonts w:ascii="Arial" w:hAnsi="Arial" w:cs="Arial"/>
                <w:bCs/>
                <w:sz w:val="20"/>
                <w:szCs w:val="20"/>
              </w:rPr>
            </w:pPr>
            <w:r>
              <w:rPr>
                <w:rFonts w:ascii="Arial" w:hAnsi="Arial" w:cs="Arial"/>
                <w:bCs/>
                <w:sz w:val="20"/>
                <w:szCs w:val="20"/>
              </w:rPr>
              <w:t>Further</w:t>
            </w:r>
            <w:r w:rsidR="00D1416B">
              <w:rPr>
                <w:rFonts w:ascii="Arial" w:hAnsi="Arial" w:cs="Arial"/>
                <w:bCs/>
                <w:sz w:val="20"/>
                <w:szCs w:val="20"/>
              </w:rPr>
              <w:t xml:space="preserve"> </w:t>
            </w:r>
            <w:r w:rsidR="00875ED2" w:rsidRPr="003E00CE">
              <w:rPr>
                <w:rFonts w:ascii="Arial" w:hAnsi="Arial" w:cs="Arial"/>
                <w:bCs/>
                <w:sz w:val="20"/>
                <w:szCs w:val="20"/>
              </w:rPr>
              <w:t>consider</w:t>
            </w:r>
            <w:r w:rsidR="00F11D87">
              <w:rPr>
                <w:rFonts w:ascii="Arial" w:hAnsi="Arial" w:cs="Arial"/>
                <w:bCs/>
                <w:sz w:val="20"/>
                <w:szCs w:val="20"/>
              </w:rPr>
              <w:t>ation</w:t>
            </w:r>
            <w:r w:rsidR="00D1416B">
              <w:rPr>
                <w:rFonts w:ascii="Arial" w:hAnsi="Arial" w:cs="Arial"/>
                <w:bCs/>
                <w:sz w:val="20"/>
                <w:szCs w:val="20"/>
              </w:rPr>
              <w:t xml:space="preserve"> would be given </w:t>
            </w:r>
            <w:r w:rsidR="00875ED2" w:rsidRPr="003E00CE">
              <w:rPr>
                <w:rFonts w:ascii="Arial" w:hAnsi="Arial" w:cs="Arial"/>
                <w:bCs/>
                <w:sz w:val="20"/>
                <w:szCs w:val="20"/>
              </w:rPr>
              <w:t xml:space="preserve">to adapt the </w:t>
            </w:r>
            <w:r w:rsidR="00D1416B">
              <w:rPr>
                <w:rFonts w:ascii="Arial" w:hAnsi="Arial" w:cs="Arial"/>
                <w:bCs/>
                <w:sz w:val="20"/>
                <w:szCs w:val="20"/>
              </w:rPr>
              <w:t>p</w:t>
            </w:r>
            <w:r w:rsidR="00875ED2" w:rsidRPr="003E00CE">
              <w:rPr>
                <w:rFonts w:ascii="Arial" w:hAnsi="Arial" w:cs="Arial"/>
                <w:bCs/>
                <w:sz w:val="20"/>
                <w:szCs w:val="20"/>
              </w:rPr>
              <w:t>avilion to provide female changing facilities</w:t>
            </w:r>
            <w:r w:rsidR="00370D76">
              <w:rPr>
                <w:rFonts w:ascii="Arial" w:hAnsi="Arial" w:cs="Arial"/>
                <w:bCs/>
                <w:sz w:val="20"/>
                <w:szCs w:val="20"/>
              </w:rPr>
              <w:t xml:space="preserve"> possibly by use of the loft space.  </w:t>
            </w:r>
            <w:r w:rsidR="007B3FAE">
              <w:rPr>
                <w:rFonts w:ascii="Arial" w:hAnsi="Arial" w:cs="Arial"/>
                <w:bCs/>
                <w:sz w:val="20"/>
                <w:szCs w:val="20"/>
              </w:rPr>
              <w:t>This would need to be investigated further</w:t>
            </w:r>
            <w:r w:rsidR="00EF3A01">
              <w:rPr>
                <w:rFonts w:ascii="Arial" w:hAnsi="Arial" w:cs="Arial"/>
                <w:bCs/>
                <w:sz w:val="20"/>
                <w:szCs w:val="20"/>
              </w:rPr>
              <w:t>.</w:t>
            </w:r>
          </w:p>
          <w:p w14:paraId="00C0E120" w14:textId="6064650C" w:rsidR="008D5CF4" w:rsidRPr="00FA269B" w:rsidRDefault="008D5CF4" w:rsidP="00EF3A01">
            <w:pPr>
              <w:pStyle w:val="ListParagraph"/>
              <w:widowControl/>
              <w:autoSpaceDN/>
              <w:textAlignment w:val="auto"/>
              <w:rPr>
                <w:rFonts w:ascii="Arial" w:hAnsi="Arial" w:cs="Arial"/>
                <w:bCs/>
                <w:sz w:val="20"/>
                <w:szCs w:val="20"/>
              </w:rPr>
            </w:pPr>
          </w:p>
        </w:tc>
        <w:tc>
          <w:tcPr>
            <w:tcW w:w="1011" w:type="dxa"/>
          </w:tcPr>
          <w:p w14:paraId="3768DAC1" w14:textId="77777777" w:rsidR="00CA4D13" w:rsidRDefault="00CA4D13" w:rsidP="00351BF6">
            <w:pPr>
              <w:pStyle w:val="western"/>
              <w:jc w:val="center"/>
              <w:rPr>
                <w:rFonts w:ascii="Arial" w:hAnsi="Arial" w:cs="Arial"/>
                <w:b/>
                <w:bCs/>
              </w:rPr>
            </w:pPr>
          </w:p>
          <w:p w14:paraId="391B48C4" w14:textId="77777777" w:rsidR="00EF3A01" w:rsidRDefault="00EF3A01" w:rsidP="00351BF6">
            <w:pPr>
              <w:pStyle w:val="western"/>
              <w:jc w:val="center"/>
              <w:rPr>
                <w:rFonts w:ascii="Arial" w:hAnsi="Arial" w:cs="Arial"/>
                <w:b/>
                <w:bCs/>
              </w:rPr>
            </w:pPr>
          </w:p>
          <w:p w14:paraId="70E76F3C" w14:textId="77777777" w:rsidR="00EF3A01" w:rsidRDefault="00EF3A01" w:rsidP="00351BF6">
            <w:pPr>
              <w:pStyle w:val="western"/>
              <w:jc w:val="center"/>
              <w:rPr>
                <w:rFonts w:ascii="Arial" w:hAnsi="Arial" w:cs="Arial"/>
                <w:b/>
                <w:bCs/>
              </w:rPr>
            </w:pPr>
          </w:p>
          <w:p w14:paraId="0664E169" w14:textId="77777777" w:rsidR="00EF3A01" w:rsidRDefault="00EF3A01" w:rsidP="00351BF6">
            <w:pPr>
              <w:pStyle w:val="western"/>
              <w:jc w:val="center"/>
              <w:rPr>
                <w:rFonts w:ascii="Arial" w:hAnsi="Arial" w:cs="Arial"/>
                <w:b/>
                <w:bCs/>
              </w:rPr>
            </w:pPr>
          </w:p>
          <w:p w14:paraId="0B0B2406" w14:textId="77777777" w:rsidR="00EF3A01" w:rsidRDefault="00EF3A01" w:rsidP="00351BF6">
            <w:pPr>
              <w:pStyle w:val="western"/>
              <w:jc w:val="center"/>
              <w:rPr>
                <w:rFonts w:ascii="Arial" w:hAnsi="Arial" w:cs="Arial"/>
                <w:b/>
                <w:bCs/>
              </w:rPr>
            </w:pPr>
          </w:p>
          <w:p w14:paraId="35E90EA7" w14:textId="77777777" w:rsidR="00EF3A01" w:rsidRDefault="00EF3A01" w:rsidP="00351BF6">
            <w:pPr>
              <w:pStyle w:val="western"/>
              <w:jc w:val="center"/>
              <w:rPr>
                <w:rFonts w:ascii="Arial" w:hAnsi="Arial" w:cs="Arial"/>
                <w:b/>
                <w:bCs/>
              </w:rPr>
            </w:pPr>
          </w:p>
          <w:p w14:paraId="6966CE13" w14:textId="77777777" w:rsidR="00EF3A01" w:rsidRDefault="00EF3A01" w:rsidP="00351BF6">
            <w:pPr>
              <w:pStyle w:val="western"/>
              <w:jc w:val="center"/>
              <w:rPr>
                <w:rFonts w:ascii="Arial" w:hAnsi="Arial" w:cs="Arial"/>
                <w:b/>
                <w:bCs/>
              </w:rPr>
            </w:pPr>
          </w:p>
          <w:p w14:paraId="1F4764FD" w14:textId="77777777" w:rsidR="00EF3A01" w:rsidRDefault="00EF3A01" w:rsidP="00351BF6">
            <w:pPr>
              <w:pStyle w:val="western"/>
              <w:jc w:val="center"/>
              <w:rPr>
                <w:rFonts w:ascii="Arial" w:hAnsi="Arial" w:cs="Arial"/>
                <w:b/>
                <w:bCs/>
              </w:rPr>
            </w:pPr>
          </w:p>
          <w:p w14:paraId="63238CCD" w14:textId="77777777" w:rsidR="00EF3A01" w:rsidRDefault="00EF3A01" w:rsidP="00351BF6">
            <w:pPr>
              <w:pStyle w:val="western"/>
              <w:jc w:val="center"/>
              <w:rPr>
                <w:rFonts w:ascii="Arial" w:hAnsi="Arial" w:cs="Arial"/>
                <w:b/>
                <w:bCs/>
              </w:rPr>
            </w:pPr>
          </w:p>
          <w:p w14:paraId="000DC8FD" w14:textId="77777777" w:rsidR="00EF3A01" w:rsidRDefault="00EF3A01" w:rsidP="00351BF6">
            <w:pPr>
              <w:pStyle w:val="western"/>
              <w:jc w:val="center"/>
              <w:rPr>
                <w:rFonts w:ascii="Arial" w:hAnsi="Arial" w:cs="Arial"/>
                <w:b/>
                <w:bCs/>
              </w:rPr>
            </w:pPr>
          </w:p>
          <w:p w14:paraId="0289385C" w14:textId="3D55BC62" w:rsidR="00EF3A01" w:rsidRPr="004E12ED" w:rsidRDefault="00EF3A01" w:rsidP="00351BF6">
            <w:pPr>
              <w:pStyle w:val="western"/>
              <w:jc w:val="center"/>
              <w:rPr>
                <w:rFonts w:ascii="Arial" w:hAnsi="Arial" w:cs="Arial"/>
                <w:b/>
                <w:bCs/>
              </w:rPr>
            </w:pPr>
            <w:r>
              <w:rPr>
                <w:rFonts w:ascii="Arial" w:hAnsi="Arial" w:cs="Arial"/>
                <w:b/>
                <w:bCs/>
              </w:rPr>
              <w:t>AD</w:t>
            </w:r>
          </w:p>
        </w:tc>
      </w:tr>
      <w:tr w:rsidR="00701B2F" w:rsidRPr="004E12ED" w14:paraId="31E218F9" w14:textId="77777777" w:rsidTr="00EF0C16">
        <w:trPr>
          <w:jc w:val="center"/>
        </w:trPr>
        <w:tc>
          <w:tcPr>
            <w:tcW w:w="1487" w:type="dxa"/>
          </w:tcPr>
          <w:p w14:paraId="0BA97338" w14:textId="21E346AC" w:rsidR="00701B2F" w:rsidRDefault="007829C6" w:rsidP="00A11558">
            <w:pPr>
              <w:pStyle w:val="western"/>
              <w:spacing w:after="170"/>
              <w:ind w:left="720"/>
              <w:jc w:val="center"/>
              <w:rPr>
                <w:rFonts w:ascii="Arial" w:hAnsi="Arial" w:cs="Arial"/>
                <w:b/>
                <w:bCs/>
              </w:rPr>
            </w:pPr>
            <w:r>
              <w:rPr>
                <w:rFonts w:ascii="Arial" w:hAnsi="Arial" w:cs="Arial"/>
                <w:b/>
                <w:bCs/>
              </w:rPr>
              <w:t>21/67</w:t>
            </w:r>
          </w:p>
        </w:tc>
        <w:tc>
          <w:tcPr>
            <w:tcW w:w="8716" w:type="dxa"/>
          </w:tcPr>
          <w:p w14:paraId="1C8DBCC1" w14:textId="77777777" w:rsidR="00E8382F" w:rsidRDefault="00E8382F" w:rsidP="00E8382F">
            <w:pPr>
              <w:rPr>
                <w:rFonts w:ascii="Arial" w:hAnsi="Arial" w:cs="Arial"/>
                <w:b/>
                <w:sz w:val="20"/>
                <w:szCs w:val="20"/>
              </w:rPr>
            </w:pPr>
            <w:r>
              <w:rPr>
                <w:rFonts w:ascii="Arial" w:hAnsi="Arial" w:cs="Arial"/>
                <w:b/>
                <w:sz w:val="20"/>
                <w:szCs w:val="20"/>
              </w:rPr>
              <w:t>Funding from community grants:</w:t>
            </w:r>
          </w:p>
          <w:p w14:paraId="048F0C09" w14:textId="260F1B8D" w:rsidR="00E8382F" w:rsidRDefault="00EF3A01" w:rsidP="00E8382F">
            <w:pPr>
              <w:rPr>
                <w:rFonts w:ascii="Arial" w:hAnsi="Arial" w:cs="Arial"/>
                <w:b/>
                <w:sz w:val="20"/>
                <w:szCs w:val="20"/>
              </w:rPr>
            </w:pPr>
            <w:r w:rsidRPr="00EF3A01">
              <w:rPr>
                <w:rFonts w:ascii="Arial" w:hAnsi="Arial" w:cs="Arial"/>
                <w:bCs/>
                <w:sz w:val="20"/>
                <w:szCs w:val="20"/>
              </w:rPr>
              <w:t>Cllr Finch provided</w:t>
            </w:r>
            <w:r w:rsidR="00E8382F" w:rsidRPr="00EF3A01">
              <w:rPr>
                <w:rFonts w:ascii="Arial" w:hAnsi="Arial" w:cs="Arial"/>
                <w:bCs/>
                <w:sz w:val="20"/>
                <w:szCs w:val="20"/>
              </w:rPr>
              <w:t xml:space="preserve"> an update on eligibility criteria for community grants currently on offer from the Community Action Fund Grant, NNC Community Funding and Government UK Community Renewal Fund</w:t>
            </w:r>
            <w:r w:rsidR="00362D04">
              <w:rPr>
                <w:rFonts w:ascii="Arial" w:hAnsi="Arial" w:cs="Arial"/>
                <w:bCs/>
                <w:sz w:val="20"/>
                <w:szCs w:val="20"/>
              </w:rPr>
              <w:t>.</w:t>
            </w:r>
            <w:r w:rsidR="00E8382F" w:rsidRPr="00EF3A01">
              <w:rPr>
                <w:rFonts w:ascii="Arial" w:hAnsi="Arial" w:cs="Arial"/>
                <w:bCs/>
                <w:sz w:val="20"/>
                <w:szCs w:val="20"/>
              </w:rPr>
              <w:t xml:space="preserve"> </w:t>
            </w:r>
            <w:r w:rsidR="006376A3">
              <w:rPr>
                <w:rFonts w:ascii="Arial" w:hAnsi="Arial" w:cs="Arial"/>
                <w:bCs/>
                <w:sz w:val="20"/>
                <w:szCs w:val="20"/>
              </w:rPr>
              <w:t>He explained that</w:t>
            </w:r>
            <w:r w:rsidR="00E355AB">
              <w:rPr>
                <w:rFonts w:ascii="Arial" w:hAnsi="Arial" w:cs="Arial"/>
                <w:bCs/>
                <w:sz w:val="20"/>
                <w:szCs w:val="20"/>
              </w:rPr>
              <w:t xml:space="preserve"> whilst these grants could not be used for</w:t>
            </w:r>
            <w:r w:rsidR="00093838">
              <w:rPr>
                <w:rFonts w:ascii="Arial" w:hAnsi="Arial" w:cs="Arial"/>
                <w:bCs/>
                <w:sz w:val="20"/>
                <w:szCs w:val="20"/>
              </w:rPr>
              <w:t xml:space="preserve"> external building </w:t>
            </w:r>
            <w:proofErr w:type="gramStart"/>
            <w:r w:rsidR="00093838">
              <w:rPr>
                <w:rFonts w:ascii="Arial" w:hAnsi="Arial" w:cs="Arial"/>
                <w:bCs/>
                <w:sz w:val="20"/>
                <w:szCs w:val="20"/>
              </w:rPr>
              <w:t>work</w:t>
            </w:r>
            <w:proofErr w:type="gramEnd"/>
            <w:r w:rsidR="00093838">
              <w:rPr>
                <w:rFonts w:ascii="Arial" w:hAnsi="Arial" w:cs="Arial"/>
                <w:bCs/>
                <w:sz w:val="20"/>
                <w:szCs w:val="20"/>
              </w:rPr>
              <w:t xml:space="preserve"> they </w:t>
            </w:r>
            <w:r w:rsidR="006D7806">
              <w:rPr>
                <w:rFonts w:ascii="Arial" w:hAnsi="Arial" w:cs="Arial"/>
                <w:bCs/>
                <w:sz w:val="20"/>
                <w:szCs w:val="20"/>
              </w:rPr>
              <w:t>may be</w:t>
            </w:r>
            <w:r w:rsidR="00093838">
              <w:rPr>
                <w:rFonts w:ascii="Arial" w:hAnsi="Arial" w:cs="Arial"/>
                <w:bCs/>
                <w:sz w:val="20"/>
                <w:szCs w:val="20"/>
              </w:rPr>
              <w:t xml:space="preserve"> available for internal adaptions such as loft</w:t>
            </w:r>
            <w:r w:rsidR="0074668B">
              <w:rPr>
                <w:rFonts w:ascii="Arial" w:hAnsi="Arial" w:cs="Arial"/>
                <w:bCs/>
                <w:sz w:val="20"/>
                <w:szCs w:val="20"/>
              </w:rPr>
              <w:t xml:space="preserve"> space. In addition</w:t>
            </w:r>
            <w:r w:rsidR="002A1AF5">
              <w:rPr>
                <w:rFonts w:ascii="Arial" w:hAnsi="Arial" w:cs="Arial"/>
                <w:bCs/>
                <w:sz w:val="20"/>
                <w:szCs w:val="20"/>
              </w:rPr>
              <w:t>,</w:t>
            </w:r>
            <w:r w:rsidR="0074668B">
              <w:rPr>
                <w:rFonts w:ascii="Arial" w:hAnsi="Arial" w:cs="Arial"/>
                <w:bCs/>
                <w:sz w:val="20"/>
                <w:szCs w:val="20"/>
              </w:rPr>
              <w:t xml:space="preserve"> there were monies available for </w:t>
            </w:r>
            <w:r w:rsidR="00FD28B5">
              <w:rPr>
                <w:rFonts w:ascii="Arial" w:hAnsi="Arial" w:cs="Arial"/>
                <w:bCs/>
                <w:sz w:val="20"/>
                <w:szCs w:val="20"/>
              </w:rPr>
              <w:t>events organised by Parish Councils.</w:t>
            </w:r>
          </w:p>
          <w:p w14:paraId="7EB5DB4B" w14:textId="77777777" w:rsidR="00701B2F" w:rsidRPr="0035118B" w:rsidRDefault="00701B2F" w:rsidP="00433A0D">
            <w:pPr>
              <w:rPr>
                <w:rFonts w:ascii="Arial" w:hAnsi="Arial" w:cs="Arial"/>
                <w:b/>
                <w:sz w:val="20"/>
                <w:szCs w:val="20"/>
              </w:rPr>
            </w:pPr>
          </w:p>
        </w:tc>
        <w:tc>
          <w:tcPr>
            <w:tcW w:w="1011" w:type="dxa"/>
          </w:tcPr>
          <w:p w14:paraId="402651CF" w14:textId="77777777" w:rsidR="00701B2F" w:rsidRDefault="00701B2F" w:rsidP="00351BF6">
            <w:pPr>
              <w:pStyle w:val="western"/>
              <w:jc w:val="center"/>
              <w:rPr>
                <w:rFonts w:ascii="Arial" w:hAnsi="Arial" w:cs="Arial"/>
                <w:b/>
                <w:bCs/>
              </w:rPr>
            </w:pPr>
          </w:p>
          <w:p w14:paraId="13BBB027" w14:textId="77777777" w:rsidR="00EF3A01" w:rsidRDefault="00EF3A01" w:rsidP="00351BF6">
            <w:pPr>
              <w:pStyle w:val="western"/>
              <w:jc w:val="center"/>
              <w:rPr>
                <w:rFonts w:ascii="Arial" w:hAnsi="Arial" w:cs="Arial"/>
                <w:b/>
                <w:bCs/>
              </w:rPr>
            </w:pPr>
          </w:p>
          <w:p w14:paraId="21AAD60B" w14:textId="4A7BCF1A" w:rsidR="00EF3A01" w:rsidRPr="004E12ED" w:rsidRDefault="00EF3A01" w:rsidP="00351BF6">
            <w:pPr>
              <w:pStyle w:val="western"/>
              <w:jc w:val="center"/>
              <w:rPr>
                <w:rFonts w:ascii="Arial" w:hAnsi="Arial" w:cs="Arial"/>
                <w:b/>
                <w:bCs/>
              </w:rPr>
            </w:pPr>
          </w:p>
        </w:tc>
      </w:tr>
      <w:tr w:rsidR="00701B2F" w:rsidRPr="004E12ED" w14:paraId="3173F3CB" w14:textId="77777777" w:rsidTr="00EF0C16">
        <w:trPr>
          <w:jc w:val="center"/>
        </w:trPr>
        <w:tc>
          <w:tcPr>
            <w:tcW w:w="1487" w:type="dxa"/>
          </w:tcPr>
          <w:p w14:paraId="598BFADD" w14:textId="03B498D4" w:rsidR="00701B2F" w:rsidRDefault="007829C6" w:rsidP="00A11558">
            <w:pPr>
              <w:pStyle w:val="western"/>
              <w:spacing w:after="170"/>
              <w:ind w:left="720"/>
              <w:jc w:val="center"/>
              <w:rPr>
                <w:rFonts w:ascii="Arial" w:hAnsi="Arial" w:cs="Arial"/>
                <w:b/>
                <w:bCs/>
              </w:rPr>
            </w:pPr>
            <w:r>
              <w:rPr>
                <w:rFonts w:ascii="Arial" w:hAnsi="Arial" w:cs="Arial"/>
                <w:b/>
                <w:bCs/>
              </w:rPr>
              <w:t>21/68</w:t>
            </w:r>
          </w:p>
        </w:tc>
        <w:tc>
          <w:tcPr>
            <w:tcW w:w="8716" w:type="dxa"/>
          </w:tcPr>
          <w:p w14:paraId="5F5033DC" w14:textId="77777777" w:rsidR="00C27B64" w:rsidRDefault="00C27B64" w:rsidP="00C27B64">
            <w:pPr>
              <w:rPr>
                <w:rFonts w:ascii="Arial" w:hAnsi="Arial" w:cs="Arial"/>
                <w:b/>
                <w:sz w:val="20"/>
                <w:szCs w:val="20"/>
              </w:rPr>
            </w:pPr>
            <w:r>
              <w:rPr>
                <w:rFonts w:ascii="Arial" w:hAnsi="Arial" w:cs="Arial"/>
                <w:b/>
                <w:sz w:val="20"/>
                <w:szCs w:val="20"/>
              </w:rPr>
              <w:t>Asset Mapping Project (AMP):</w:t>
            </w:r>
          </w:p>
          <w:p w14:paraId="22E25F82" w14:textId="7D13A388" w:rsidR="00C27B64" w:rsidRPr="00674739" w:rsidRDefault="00EB284D" w:rsidP="00C27B64">
            <w:pPr>
              <w:rPr>
                <w:rFonts w:ascii="Arial" w:hAnsi="Arial" w:cs="Arial"/>
                <w:bCs/>
                <w:sz w:val="20"/>
                <w:szCs w:val="20"/>
              </w:rPr>
            </w:pPr>
            <w:r>
              <w:rPr>
                <w:rFonts w:ascii="Arial" w:hAnsi="Arial" w:cs="Arial"/>
                <w:bCs/>
                <w:sz w:val="20"/>
                <w:szCs w:val="20"/>
              </w:rPr>
              <w:t>LPC agreed to e</w:t>
            </w:r>
            <w:r w:rsidR="00C27B64" w:rsidRPr="00AE0B2E">
              <w:rPr>
                <w:rFonts w:ascii="Arial" w:hAnsi="Arial" w:cs="Arial"/>
                <w:bCs/>
                <w:sz w:val="20"/>
                <w:szCs w:val="20"/>
              </w:rPr>
              <w:t>ngage with the Northants CALC Asset Mapping Project and appoint</w:t>
            </w:r>
            <w:r>
              <w:rPr>
                <w:rFonts w:ascii="Arial" w:hAnsi="Arial" w:cs="Arial"/>
                <w:bCs/>
                <w:sz w:val="20"/>
                <w:szCs w:val="20"/>
              </w:rPr>
              <w:t>ed</w:t>
            </w:r>
            <w:r w:rsidR="00C27B64" w:rsidRPr="00AE0B2E">
              <w:rPr>
                <w:rFonts w:ascii="Arial" w:hAnsi="Arial" w:cs="Arial"/>
                <w:bCs/>
                <w:sz w:val="20"/>
                <w:szCs w:val="20"/>
              </w:rPr>
              <w:t xml:space="preserve"> an AMP working group comprising of the clerk and </w:t>
            </w:r>
            <w:r>
              <w:rPr>
                <w:rFonts w:ascii="Arial" w:hAnsi="Arial" w:cs="Arial"/>
                <w:bCs/>
                <w:sz w:val="20"/>
                <w:szCs w:val="20"/>
              </w:rPr>
              <w:t>three</w:t>
            </w:r>
            <w:r w:rsidR="00C27B64" w:rsidRPr="00AE0B2E">
              <w:rPr>
                <w:rFonts w:ascii="Arial" w:hAnsi="Arial" w:cs="Arial"/>
                <w:bCs/>
                <w:sz w:val="20"/>
                <w:szCs w:val="20"/>
              </w:rPr>
              <w:t xml:space="preserve"> councillors.</w:t>
            </w:r>
            <w:r>
              <w:rPr>
                <w:rFonts w:ascii="Arial" w:hAnsi="Arial" w:cs="Arial"/>
                <w:bCs/>
                <w:sz w:val="20"/>
                <w:szCs w:val="20"/>
              </w:rPr>
              <w:t xml:space="preserve"> Cllrs</w:t>
            </w:r>
            <w:r w:rsidR="005D59FE">
              <w:rPr>
                <w:rFonts w:ascii="Arial" w:hAnsi="Arial" w:cs="Arial"/>
                <w:bCs/>
                <w:sz w:val="20"/>
                <w:szCs w:val="20"/>
              </w:rPr>
              <w:t xml:space="preserve"> Ablett, </w:t>
            </w:r>
            <w:proofErr w:type="gramStart"/>
            <w:r w:rsidR="005D59FE">
              <w:rPr>
                <w:rFonts w:ascii="Arial" w:hAnsi="Arial" w:cs="Arial"/>
                <w:bCs/>
                <w:sz w:val="20"/>
                <w:szCs w:val="20"/>
              </w:rPr>
              <w:t>Faulkner</w:t>
            </w:r>
            <w:proofErr w:type="gramEnd"/>
            <w:r w:rsidR="002A1AF5">
              <w:rPr>
                <w:rFonts w:ascii="Arial" w:hAnsi="Arial" w:cs="Arial"/>
                <w:bCs/>
                <w:sz w:val="20"/>
                <w:szCs w:val="20"/>
              </w:rPr>
              <w:t xml:space="preserve"> and Neville</w:t>
            </w:r>
            <w:r w:rsidR="00417AC4">
              <w:rPr>
                <w:rFonts w:ascii="Arial" w:hAnsi="Arial" w:cs="Arial"/>
                <w:bCs/>
                <w:sz w:val="20"/>
                <w:szCs w:val="20"/>
              </w:rPr>
              <w:t>.</w:t>
            </w:r>
          </w:p>
          <w:p w14:paraId="6A23C627" w14:textId="77777777" w:rsidR="00701B2F" w:rsidRPr="0035118B" w:rsidRDefault="00701B2F" w:rsidP="00433A0D">
            <w:pPr>
              <w:rPr>
                <w:rFonts w:ascii="Arial" w:hAnsi="Arial" w:cs="Arial"/>
                <w:b/>
                <w:sz w:val="20"/>
                <w:szCs w:val="20"/>
              </w:rPr>
            </w:pPr>
          </w:p>
        </w:tc>
        <w:tc>
          <w:tcPr>
            <w:tcW w:w="1011" w:type="dxa"/>
          </w:tcPr>
          <w:p w14:paraId="7975A626" w14:textId="77777777" w:rsidR="00701B2F" w:rsidRPr="004E12ED" w:rsidRDefault="00701B2F" w:rsidP="00351BF6">
            <w:pPr>
              <w:pStyle w:val="western"/>
              <w:jc w:val="center"/>
              <w:rPr>
                <w:rFonts w:ascii="Arial" w:hAnsi="Arial" w:cs="Arial"/>
                <w:b/>
                <w:bCs/>
              </w:rPr>
            </w:pPr>
          </w:p>
        </w:tc>
      </w:tr>
      <w:tr w:rsidR="00B4322D" w:rsidRPr="004E12ED" w14:paraId="264AFDA0" w14:textId="77777777" w:rsidTr="00EF0C16">
        <w:trPr>
          <w:trHeight w:val="529"/>
          <w:jc w:val="center"/>
        </w:trPr>
        <w:tc>
          <w:tcPr>
            <w:tcW w:w="1487" w:type="dxa"/>
          </w:tcPr>
          <w:p w14:paraId="038E8F2C" w14:textId="18C95A5E" w:rsidR="00B4322D" w:rsidRDefault="00B4322D" w:rsidP="00A11558">
            <w:pPr>
              <w:pStyle w:val="western"/>
              <w:spacing w:after="170"/>
              <w:ind w:left="720"/>
              <w:jc w:val="center"/>
              <w:rPr>
                <w:rFonts w:ascii="Arial" w:hAnsi="Arial" w:cs="Arial"/>
                <w:b/>
                <w:bCs/>
              </w:rPr>
            </w:pPr>
            <w:r>
              <w:rPr>
                <w:rFonts w:ascii="Arial" w:hAnsi="Arial" w:cs="Arial"/>
                <w:b/>
                <w:bCs/>
              </w:rPr>
              <w:t>21/</w:t>
            </w:r>
            <w:r w:rsidR="00B4120F">
              <w:rPr>
                <w:rFonts w:ascii="Arial" w:hAnsi="Arial" w:cs="Arial"/>
                <w:b/>
                <w:bCs/>
              </w:rPr>
              <w:t>69</w:t>
            </w:r>
          </w:p>
        </w:tc>
        <w:tc>
          <w:tcPr>
            <w:tcW w:w="8716" w:type="dxa"/>
          </w:tcPr>
          <w:p w14:paraId="6ABF48F9" w14:textId="77777777" w:rsidR="00A951C3" w:rsidRDefault="00CB7619" w:rsidP="00A951C3">
            <w:pPr>
              <w:rPr>
                <w:rFonts w:ascii="Arial" w:hAnsi="Arial" w:cs="Arial"/>
                <w:b/>
                <w:sz w:val="20"/>
                <w:szCs w:val="20"/>
              </w:rPr>
            </w:pPr>
            <w:r>
              <w:rPr>
                <w:rFonts w:ascii="Arial" w:hAnsi="Arial" w:cs="Arial"/>
                <w:b/>
                <w:sz w:val="20"/>
                <w:szCs w:val="20"/>
              </w:rPr>
              <w:t>Training:</w:t>
            </w:r>
          </w:p>
          <w:p w14:paraId="749C6F67" w14:textId="2C69FA29" w:rsidR="00CB7619" w:rsidRPr="0084022E" w:rsidRDefault="00CB7619" w:rsidP="0084022E">
            <w:pPr>
              <w:pStyle w:val="ListParagraph"/>
              <w:numPr>
                <w:ilvl w:val="0"/>
                <w:numId w:val="37"/>
              </w:numPr>
              <w:rPr>
                <w:rFonts w:ascii="Arial" w:hAnsi="Arial" w:cs="Arial"/>
                <w:bCs/>
                <w:sz w:val="20"/>
                <w:szCs w:val="20"/>
              </w:rPr>
            </w:pPr>
            <w:r w:rsidRPr="0084022E">
              <w:rPr>
                <w:rFonts w:ascii="Arial" w:hAnsi="Arial" w:cs="Arial"/>
                <w:bCs/>
                <w:sz w:val="20"/>
                <w:szCs w:val="20"/>
              </w:rPr>
              <w:t>C</w:t>
            </w:r>
            <w:r w:rsidR="00957B33" w:rsidRPr="0084022E">
              <w:rPr>
                <w:rFonts w:ascii="Arial" w:hAnsi="Arial" w:cs="Arial"/>
                <w:bCs/>
                <w:sz w:val="20"/>
                <w:szCs w:val="20"/>
              </w:rPr>
              <w:t xml:space="preserve">llr Finch </w:t>
            </w:r>
            <w:r w:rsidR="00417AC4" w:rsidRPr="0084022E">
              <w:rPr>
                <w:rFonts w:ascii="Arial" w:hAnsi="Arial" w:cs="Arial"/>
                <w:bCs/>
                <w:sz w:val="20"/>
                <w:szCs w:val="20"/>
              </w:rPr>
              <w:t>and</w:t>
            </w:r>
            <w:r w:rsidR="00B742A5" w:rsidRPr="0084022E">
              <w:rPr>
                <w:rFonts w:ascii="Arial" w:hAnsi="Arial" w:cs="Arial"/>
                <w:bCs/>
                <w:sz w:val="20"/>
                <w:szCs w:val="20"/>
              </w:rPr>
              <w:t xml:space="preserve"> Cllr Reneerkens </w:t>
            </w:r>
            <w:r w:rsidR="00417AC4" w:rsidRPr="0084022E">
              <w:rPr>
                <w:rFonts w:ascii="Arial" w:hAnsi="Arial" w:cs="Arial"/>
                <w:bCs/>
                <w:sz w:val="20"/>
                <w:szCs w:val="20"/>
              </w:rPr>
              <w:t>expressed an i</w:t>
            </w:r>
            <w:r w:rsidR="00B742A5" w:rsidRPr="0084022E">
              <w:rPr>
                <w:rFonts w:ascii="Arial" w:hAnsi="Arial" w:cs="Arial"/>
                <w:bCs/>
                <w:sz w:val="20"/>
                <w:szCs w:val="20"/>
              </w:rPr>
              <w:t xml:space="preserve">nterest </w:t>
            </w:r>
            <w:r w:rsidR="00417AC4" w:rsidRPr="0084022E">
              <w:rPr>
                <w:rFonts w:ascii="Arial" w:hAnsi="Arial" w:cs="Arial"/>
                <w:bCs/>
                <w:sz w:val="20"/>
                <w:szCs w:val="20"/>
              </w:rPr>
              <w:t>in the new</w:t>
            </w:r>
            <w:r w:rsidR="0084022E" w:rsidRPr="0084022E">
              <w:rPr>
                <w:rFonts w:ascii="Arial" w:hAnsi="Arial" w:cs="Arial"/>
                <w:bCs/>
                <w:sz w:val="20"/>
                <w:szCs w:val="20"/>
              </w:rPr>
              <w:t xml:space="preserve"> </w:t>
            </w:r>
            <w:r w:rsidR="00417AC4" w:rsidRPr="0084022E">
              <w:rPr>
                <w:rFonts w:ascii="Arial" w:hAnsi="Arial" w:cs="Arial"/>
                <w:bCs/>
                <w:sz w:val="20"/>
                <w:szCs w:val="20"/>
              </w:rPr>
              <w:t>planning course.</w:t>
            </w:r>
          </w:p>
          <w:p w14:paraId="61ECF79C" w14:textId="399D8899" w:rsidR="0084022E" w:rsidRPr="0084022E" w:rsidRDefault="0084022E" w:rsidP="0084022E">
            <w:pPr>
              <w:pStyle w:val="ListParagraph"/>
              <w:numPr>
                <w:ilvl w:val="0"/>
                <w:numId w:val="37"/>
              </w:numPr>
              <w:rPr>
                <w:rFonts w:ascii="Arial" w:hAnsi="Arial" w:cs="Arial"/>
                <w:bCs/>
                <w:sz w:val="20"/>
                <w:szCs w:val="20"/>
              </w:rPr>
            </w:pPr>
            <w:r>
              <w:rPr>
                <w:rFonts w:ascii="Arial" w:hAnsi="Arial" w:cs="Arial"/>
                <w:bCs/>
                <w:sz w:val="20"/>
                <w:szCs w:val="20"/>
              </w:rPr>
              <w:t>The C</w:t>
            </w:r>
            <w:r w:rsidR="00BA42A1">
              <w:rPr>
                <w:rFonts w:ascii="Arial" w:hAnsi="Arial" w:cs="Arial"/>
                <w:bCs/>
                <w:sz w:val="20"/>
                <w:szCs w:val="20"/>
              </w:rPr>
              <w:t xml:space="preserve">lerk advised that CILCA training would begin </w:t>
            </w:r>
            <w:r w:rsidR="0048169A">
              <w:rPr>
                <w:rFonts w:ascii="Arial" w:hAnsi="Arial" w:cs="Arial"/>
                <w:bCs/>
                <w:sz w:val="20"/>
                <w:szCs w:val="20"/>
              </w:rPr>
              <w:t>on 22 March.</w:t>
            </w:r>
          </w:p>
          <w:p w14:paraId="0F174C1A" w14:textId="2170C9DC" w:rsidR="00B4322D" w:rsidRPr="00BE16ED" w:rsidRDefault="00B4322D" w:rsidP="00A14CFB">
            <w:pPr>
              <w:pStyle w:val="ListParagraph"/>
              <w:widowControl/>
              <w:autoSpaceDN/>
              <w:contextualSpacing w:val="0"/>
              <w:textAlignment w:val="auto"/>
              <w:rPr>
                <w:rFonts w:ascii="Arial" w:hAnsi="Arial" w:cs="Arial"/>
                <w:b/>
                <w:sz w:val="20"/>
                <w:szCs w:val="20"/>
              </w:rPr>
            </w:pPr>
          </w:p>
        </w:tc>
        <w:tc>
          <w:tcPr>
            <w:tcW w:w="1011" w:type="dxa"/>
          </w:tcPr>
          <w:p w14:paraId="4F4713F2" w14:textId="77777777" w:rsidR="00B4322D" w:rsidRDefault="00B4322D" w:rsidP="00351BF6">
            <w:pPr>
              <w:pStyle w:val="western"/>
              <w:jc w:val="center"/>
              <w:rPr>
                <w:rFonts w:ascii="Arial" w:hAnsi="Arial" w:cs="Arial"/>
                <w:b/>
                <w:bCs/>
              </w:rPr>
            </w:pPr>
          </w:p>
          <w:p w14:paraId="0BCF2F01" w14:textId="2E37CE5A" w:rsidR="0042104E" w:rsidRPr="004E12ED" w:rsidRDefault="0042104E" w:rsidP="00351BF6">
            <w:pPr>
              <w:pStyle w:val="western"/>
              <w:jc w:val="center"/>
              <w:rPr>
                <w:rFonts w:ascii="Arial" w:hAnsi="Arial" w:cs="Arial"/>
                <w:b/>
                <w:bCs/>
              </w:rPr>
            </w:pPr>
            <w:r>
              <w:rPr>
                <w:rFonts w:ascii="Arial" w:hAnsi="Arial" w:cs="Arial"/>
                <w:b/>
                <w:bCs/>
              </w:rPr>
              <w:t>JM</w:t>
            </w:r>
          </w:p>
        </w:tc>
      </w:tr>
      <w:tr w:rsidR="00351BF6" w:rsidRPr="004E12ED" w14:paraId="492F6F86" w14:textId="77777777" w:rsidTr="00EF0C16">
        <w:trPr>
          <w:jc w:val="center"/>
        </w:trPr>
        <w:tc>
          <w:tcPr>
            <w:tcW w:w="1487" w:type="dxa"/>
          </w:tcPr>
          <w:p w14:paraId="51E347AA" w14:textId="00F3446A" w:rsidR="00351BF6" w:rsidRPr="004E12ED" w:rsidRDefault="00F862F1" w:rsidP="00F862F1">
            <w:pPr>
              <w:pStyle w:val="western"/>
              <w:spacing w:after="170"/>
              <w:ind w:left="720"/>
              <w:jc w:val="center"/>
              <w:rPr>
                <w:rFonts w:ascii="Arial" w:hAnsi="Arial" w:cs="Arial"/>
                <w:b/>
                <w:bCs/>
              </w:rPr>
            </w:pPr>
            <w:r>
              <w:rPr>
                <w:rFonts w:ascii="Arial" w:hAnsi="Arial" w:cs="Arial"/>
                <w:b/>
                <w:bCs/>
              </w:rPr>
              <w:t>21/</w:t>
            </w:r>
            <w:r w:rsidR="00EF1EEE">
              <w:rPr>
                <w:rFonts w:ascii="Arial" w:hAnsi="Arial" w:cs="Arial"/>
                <w:b/>
                <w:bCs/>
              </w:rPr>
              <w:t>70</w:t>
            </w:r>
          </w:p>
        </w:tc>
        <w:tc>
          <w:tcPr>
            <w:tcW w:w="8716" w:type="dxa"/>
          </w:tcPr>
          <w:p w14:paraId="083822D5" w14:textId="77777777" w:rsidR="003114F1" w:rsidRDefault="003114F1" w:rsidP="003114F1">
            <w:pPr>
              <w:rPr>
                <w:rFonts w:ascii="Arial" w:hAnsi="Arial" w:cs="Arial"/>
                <w:b/>
                <w:sz w:val="20"/>
                <w:szCs w:val="20"/>
              </w:rPr>
            </w:pPr>
            <w:r>
              <w:rPr>
                <w:rFonts w:ascii="Arial" w:hAnsi="Arial" w:cs="Arial"/>
                <w:b/>
                <w:sz w:val="20"/>
                <w:szCs w:val="20"/>
              </w:rPr>
              <w:t>Date of next meeting:</w:t>
            </w:r>
          </w:p>
          <w:p w14:paraId="6C9CFB1A" w14:textId="6C69C934" w:rsidR="003114F1" w:rsidRDefault="00EF1EEE" w:rsidP="003114F1">
            <w:pPr>
              <w:rPr>
                <w:rFonts w:ascii="Arial" w:hAnsi="Arial" w:cs="Arial"/>
                <w:bCs/>
                <w:sz w:val="20"/>
                <w:szCs w:val="20"/>
              </w:rPr>
            </w:pPr>
            <w:r>
              <w:rPr>
                <w:rFonts w:ascii="Arial" w:hAnsi="Arial" w:cs="Arial"/>
                <w:bCs/>
                <w:sz w:val="20"/>
                <w:szCs w:val="20"/>
              </w:rPr>
              <w:t>10 March</w:t>
            </w:r>
            <w:r w:rsidR="003114F1" w:rsidRPr="000578CF">
              <w:rPr>
                <w:rFonts w:ascii="Arial" w:hAnsi="Arial" w:cs="Arial"/>
                <w:bCs/>
                <w:sz w:val="20"/>
                <w:szCs w:val="20"/>
              </w:rPr>
              <w:t xml:space="preserve"> 202</w:t>
            </w:r>
            <w:r w:rsidR="003114F1">
              <w:rPr>
                <w:rFonts w:ascii="Arial" w:hAnsi="Arial" w:cs="Arial"/>
                <w:bCs/>
                <w:sz w:val="20"/>
                <w:szCs w:val="20"/>
              </w:rPr>
              <w:t>2</w:t>
            </w:r>
          </w:p>
          <w:p w14:paraId="17412B43" w14:textId="7A6823F3" w:rsidR="00351BF6" w:rsidRPr="00F75FD7" w:rsidRDefault="00351BF6" w:rsidP="00351BF6">
            <w:pPr>
              <w:widowControl/>
              <w:shd w:val="clear" w:color="auto" w:fill="FFFFFF"/>
              <w:suppressAutoHyphens w:val="0"/>
              <w:textAlignment w:val="auto"/>
              <w:rPr>
                <w:rFonts w:ascii="Arial" w:hAnsi="Arial" w:cs="Arial"/>
                <w:b/>
                <w:sz w:val="20"/>
                <w:szCs w:val="20"/>
              </w:rPr>
            </w:pPr>
          </w:p>
        </w:tc>
        <w:tc>
          <w:tcPr>
            <w:tcW w:w="1011" w:type="dxa"/>
          </w:tcPr>
          <w:p w14:paraId="41333837" w14:textId="77777777" w:rsidR="00351BF6" w:rsidRPr="004E12ED" w:rsidRDefault="00351BF6" w:rsidP="00351BF6">
            <w:pPr>
              <w:pStyle w:val="western"/>
              <w:jc w:val="center"/>
              <w:rPr>
                <w:rFonts w:ascii="Arial" w:hAnsi="Arial" w:cs="Arial"/>
                <w:b/>
                <w:bCs/>
              </w:rPr>
            </w:pPr>
          </w:p>
          <w:p w14:paraId="3A256F66" w14:textId="7FA3F76A" w:rsidR="00351BF6" w:rsidRPr="004E12ED" w:rsidRDefault="00351BF6" w:rsidP="00351BF6">
            <w:pPr>
              <w:pStyle w:val="western"/>
              <w:jc w:val="center"/>
              <w:rPr>
                <w:rFonts w:ascii="Arial" w:hAnsi="Arial" w:cs="Arial"/>
                <w:b/>
                <w:bCs/>
              </w:rPr>
            </w:pPr>
          </w:p>
        </w:tc>
      </w:tr>
    </w:tbl>
    <w:p w14:paraId="26A33A18" w14:textId="6318A11F" w:rsidR="00D24CB8" w:rsidRPr="004E12ED" w:rsidRDefault="00D24CB8" w:rsidP="00B20CBE">
      <w:pPr>
        <w:pStyle w:val="western"/>
        <w:spacing w:after="0"/>
        <w:jc w:val="center"/>
        <w:rPr>
          <w:rFonts w:ascii="Arial" w:hAnsi="Arial" w:cs="Arial"/>
          <w:b/>
          <w:bCs/>
        </w:rPr>
      </w:pPr>
    </w:p>
    <w:p w14:paraId="350BBF0C" w14:textId="7C493343" w:rsidR="00E221B8" w:rsidRPr="004E12ED" w:rsidRDefault="001234FF" w:rsidP="003D4E71">
      <w:pPr>
        <w:pStyle w:val="western"/>
        <w:spacing w:after="170"/>
        <w:jc w:val="center"/>
        <w:rPr>
          <w:rFonts w:ascii="Arial" w:hAnsi="Arial" w:cs="Arial"/>
          <w:b/>
          <w:bCs/>
        </w:rPr>
      </w:pPr>
      <w:r w:rsidRPr="004E12ED">
        <w:rPr>
          <w:rFonts w:ascii="Arial" w:hAnsi="Arial" w:cs="Arial"/>
          <w:b/>
          <w:bCs/>
        </w:rPr>
        <w:t xml:space="preserve">Meeting closed at </w:t>
      </w:r>
      <w:r w:rsidR="00EF1EEE">
        <w:rPr>
          <w:rFonts w:ascii="Arial" w:hAnsi="Arial" w:cs="Arial"/>
          <w:b/>
          <w:bCs/>
        </w:rPr>
        <w:t xml:space="preserve">9.18 </w:t>
      </w:r>
      <w:r w:rsidR="007E3897" w:rsidRPr="004E12ED">
        <w:rPr>
          <w:rFonts w:ascii="Arial" w:hAnsi="Arial" w:cs="Arial"/>
          <w:b/>
          <w:bCs/>
        </w:rPr>
        <w:t>pm</w:t>
      </w:r>
    </w:p>
    <w:p w14:paraId="3D1AD98E" w14:textId="50579A1D" w:rsidR="00A91BE0" w:rsidRPr="004E12ED" w:rsidRDefault="00E221B8" w:rsidP="00BA70F3">
      <w:pPr>
        <w:pStyle w:val="western"/>
        <w:spacing w:after="0"/>
        <w:rPr>
          <w:rFonts w:ascii="Arial" w:hAnsi="Arial" w:cs="Arial"/>
          <w:b/>
          <w:bCs/>
        </w:rPr>
      </w:pPr>
      <w:r w:rsidRPr="004E12ED">
        <w:rPr>
          <w:rFonts w:ascii="Arial" w:hAnsi="Arial" w:cs="Arial"/>
          <w:b/>
          <w:bCs/>
        </w:rPr>
        <w:t>Signed Chairman: ………………………………………………….</w:t>
      </w:r>
      <w:r w:rsidRPr="004E12ED">
        <w:rPr>
          <w:rFonts w:ascii="Arial" w:hAnsi="Arial" w:cs="Arial"/>
          <w:b/>
          <w:bCs/>
        </w:rPr>
        <w:tab/>
      </w:r>
      <w:proofErr w:type="gramStart"/>
      <w:r w:rsidRPr="004E12ED">
        <w:rPr>
          <w:rFonts w:ascii="Arial" w:hAnsi="Arial" w:cs="Arial"/>
          <w:b/>
          <w:bCs/>
        </w:rPr>
        <w:t>Date:…</w:t>
      </w:r>
      <w:proofErr w:type="gramEnd"/>
      <w:r w:rsidRPr="004E12ED">
        <w:rPr>
          <w:rFonts w:ascii="Arial" w:hAnsi="Arial" w:cs="Arial"/>
          <w:b/>
          <w:bCs/>
        </w:rPr>
        <w:t>…………………………</w:t>
      </w:r>
    </w:p>
    <w:sectPr w:rsidR="00A91BE0" w:rsidRPr="004E12ED" w:rsidSect="00464271">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7748B" w14:textId="77777777" w:rsidR="00565FFA" w:rsidRDefault="00565FFA">
      <w:pPr>
        <w:spacing w:after="0" w:line="240" w:lineRule="auto"/>
      </w:pPr>
      <w:r>
        <w:separator/>
      </w:r>
    </w:p>
  </w:endnote>
  <w:endnote w:type="continuationSeparator" w:id="0">
    <w:p w14:paraId="4C6C0427" w14:textId="77777777" w:rsidR="00565FFA" w:rsidRDefault="00565FFA">
      <w:pPr>
        <w:spacing w:after="0" w:line="240" w:lineRule="auto"/>
      </w:pPr>
      <w:r>
        <w:continuationSeparator/>
      </w:r>
    </w:p>
  </w:endnote>
  <w:endnote w:type="continuationNotice" w:id="1">
    <w:p w14:paraId="71941D14" w14:textId="77777777" w:rsidR="00565FFA" w:rsidRDefault="00565F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2040503050203030202"/>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C690" w14:textId="77777777" w:rsidR="001C6E32" w:rsidRDefault="001C6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564094"/>
      <w:docPartObj>
        <w:docPartGallery w:val="Page Numbers (Bottom of Page)"/>
        <w:docPartUnique/>
      </w:docPartObj>
    </w:sdtPr>
    <w:sdtEndPr/>
    <w:sdtContent>
      <w:sdt>
        <w:sdtPr>
          <w:id w:val="98381352"/>
          <w:docPartObj>
            <w:docPartGallery w:val="Page Numbers (Top of Page)"/>
            <w:docPartUnique/>
          </w:docPartObj>
        </w:sdtPr>
        <w:sdtEndPr/>
        <w:sdtContent>
          <w:p w14:paraId="5CC1B844" w14:textId="77777777" w:rsidR="001C6E32" w:rsidRDefault="001C6E32" w:rsidP="005C5AD2">
            <w:pPr>
              <w:pStyle w:val="western"/>
              <w:spacing w:after="0"/>
            </w:pPr>
          </w:p>
          <w:p w14:paraId="00F608C4" w14:textId="14407623" w:rsidR="001C6E32" w:rsidRPr="007E3897" w:rsidRDefault="001C6E32" w:rsidP="007E3897">
            <w:pPr>
              <w:pStyle w:val="Foo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B75D" w14:textId="77777777" w:rsidR="001C6E32" w:rsidRDefault="001C6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7A43F" w14:textId="77777777" w:rsidR="00565FFA" w:rsidRDefault="00565FFA">
      <w:pPr>
        <w:spacing w:after="0" w:line="240" w:lineRule="auto"/>
      </w:pPr>
      <w:r>
        <w:rPr>
          <w:color w:val="000000"/>
        </w:rPr>
        <w:separator/>
      </w:r>
    </w:p>
  </w:footnote>
  <w:footnote w:type="continuationSeparator" w:id="0">
    <w:p w14:paraId="6D9A8E30" w14:textId="77777777" w:rsidR="00565FFA" w:rsidRDefault="00565FFA">
      <w:pPr>
        <w:spacing w:after="0" w:line="240" w:lineRule="auto"/>
      </w:pPr>
      <w:r>
        <w:continuationSeparator/>
      </w:r>
    </w:p>
  </w:footnote>
  <w:footnote w:type="continuationNotice" w:id="1">
    <w:p w14:paraId="08E2D381" w14:textId="77777777" w:rsidR="00565FFA" w:rsidRDefault="00565F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BDA7" w14:textId="77777777" w:rsidR="001C6E32" w:rsidRDefault="001C6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3C81" w14:textId="111C8FEA" w:rsidR="001C6E32" w:rsidRDefault="001C6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4466" w14:textId="77777777" w:rsidR="001C6E32" w:rsidRDefault="001C6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87B"/>
    <w:multiLevelType w:val="hybridMultilevel"/>
    <w:tmpl w:val="1AAA72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238A0"/>
    <w:multiLevelType w:val="hybridMultilevel"/>
    <w:tmpl w:val="A86E1DDA"/>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 w15:restartNumberingAfterBreak="0">
    <w:nsid w:val="02104E9A"/>
    <w:multiLevelType w:val="hybridMultilevel"/>
    <w:tmpl w:val="EC204C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F1C5D"/>
    <w:multiLevelType w:val="hybridMultilevel"/>
    <w:tmpl w:val="CAD251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DB53AA"/>
    <w:multiLevelType w:val="hybridMultilevel"/>
    <w:tmpl w:val="AE2A1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61F81"/>
    <w:multiLevelType w:val="hybridMultilevel"/>
    <w:tmpl w:val="D8888B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116101"/>
    <w:multiLevelType w:val="hybridMultilevel"/>
    <w:tmpl w:val="696A8E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560337"/>
    <w:multiLevelType w:val="hybridMultilevel"/>
    <w:tmpl w:val="9C5273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B20756"/>
    <w:multiLevelType w:val="hybridMultilevel"/>
    <w:tmpl w:val="2B5A6F5A"/>
    <w:lvl w:ilvl="0" w:tplc="0809001B">
      <w:start w:val="1"/>
      <w:numFmt w:val="lowerRoman"/>
      <w:lvlText w:val="%1."/>
      <w:lvlJc w:val="righ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9" w15:restartNumberingAfterBreak="0">
    <w:nsid w:val="1CD83F32"/>
    <w:multiLevelType w:val="hybridMultilevel"/>
    <w:tmpl w:val="EC204CA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B66E32"/>
    <w:multiLevelType w:val="hybridMultilevel"/>
    <w:tmpl w:val="3DB603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B63700"/>
    <w:multiLevelType w:val="hybridMultilevel"/>
    <w:tmpl w:val="2444AB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E718E0"/>
    <w:multiLevelType w:val="hybridMultilevel"/>
    <w:tmpl w:val="DAFCB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382806"/>
    <w:multiLevelType w:val="hybridMultilevel"/>
    <w:tmpl w:val="2BD05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D01CF8"/>
    <w:multiLevelType w:val="hybridMultilevel"/>
    <w:tmpl w:val="8D2C7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890CF7"/>
    <w:multiLevelType w:val="hybridMultilevel"/>
    <w:tmpl w:val="70A84E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7446C2"/>
    <w:multiLevelType w:val="hybridMultilevel"/>
    <w:tmpl w:val="6478DFE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FB5C53"/>
    <w:multiLevelType w:val="hybridMultilevel"/>
    <w:tmpl w:val="F6A6FC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BE170FF"/>
    <w:multiLevelType w:val="hybridMultilevel"/>
    <w:tmpl w:val="872882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076334D"/>
    <w:multiLevelType w:val="hybridMultilevel"/>
    <w:tmpl w:val="2A044B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2450154"/>
    <w:multiLevelType w:val="hybridMultilevel"/>
    <w:tmpl w:val="3C40B6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5458B5"/>
    <w:multiLevelType w:val="hybridMultilevel"/>
    <w:tmpl w:val="B484B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66F5F"/>
    <w:multiLevelType w:val="hybridMultilevel"/>
    <w:tmpl w:val="B524A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123C0"/>
    <w:multiLevelType w:val="hybridMultilevel"/>
    <w:tmpl w:val="4470046E"/>
    <w:lvl w:ilvl="0" w:tplc="0809001B">
      <w:start w:val="1"/>
      <w:numFmt w:val="lowerRoman"/>
      <w:lvlText w:val="%1."/>
      <w:lvlJc w:val="right"/>
      <w:pPr>
        <w:ind w:left="1083" w:hanging="360"/>
      </w:p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24" w15:restartNumberingAfterBreak="0">
    <w:nsid w:val="46F96FA5"/>
    <w:multiLevelType w:val="hybridMultilevel"/>
    <w:tmpl w:val="350455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452723"/>
    <w:multiLevelType w:val="hybridMultilevel"/>
    <w:tmpl w:val="315AD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754D07"/>
    <w:multiLevelType w:val="hybridMultilevel"/>
    <w:tmpl w:val="8EBE73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970B3D"/>
    <w:multiLevelType w:val="hybridMultilevel"/>
    <w:tmpl w:val="6A4EC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6E3F28"/>
    <w:multiLevelType w:val="hybridMultilevel"/>
    <w:tmpl w:val="AED4988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9" w15:restartNumberingAfterBreak="0">
    <w:nsid w:val="5D3A3C1C"/>
    <w:multiLevelType w:val="hybridMultilevel"/>
    <w:tmpl w:val="813078E0"/>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5E570310"/>
    <w:multiLevelType w:val="hybridMultilevel"/>
    <w:tmpl w:val="402E9B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6C1638"/>
    <w:multiLevelType w:val="multilevel"/>
    <w:tmpl w:val="0E566B60"/>
    <w:lvl w:ilvl="0">
      <w:numFmt w:val="bullet"/>
      <w:pStyle w:val="Heading1"/>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2C61F07"/>
    <w:multiLevelType w:val="hybridMultilevel"/>
    <w:tmpl w:val="0D64F6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4B6C7E"/>
    <w:multiLevelType w:val="hybridMultilevel"/>
    <w:tmpl w:val="7C88EE1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8678A9"/>
    <w:multiLevelType w:val="hybridMultilevel"/>
    <w:tmpl w:val="995C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6127FE"/>
    <w:multiLevelType w:val="hybridMultilevel"/>
    <w:tmpl w:val="FC1C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AB7E60"/>
    <w:multiLevelType w:val="hybridMultilevel"/>
    <w:tmpl w:val="1AAA72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14"/>
  </w:num>
  <w:num w:numId="3">
    <w:abstractNumId w:val="7"/>
  </w:num>
  <w:num w:numId="4">
    <w:abstractNumId w:val="36"/>
  </w:num>
  <w:num w:numId="5">
    <w:abstractNumId w:val="0"/>
  </w:num>
  <w:num w:numId="6">
    <w:abstractNumId w:val="32"/>
  </w:num>
  <w:num w:numId="7">
    <w:abstractNumId w:val="26"/>
  </w:num>
  <w:num w:numId="8">
    <w:abstractNumId w:val="24"/>
  </w:num>
  <w:num w:numId="9">
    <w:abstractNumId w:val="1"/>
  </w:num>
  <w:num w:numId="10">
    <w:abstractNumId w:val="30"/>
  </w:num>
  <w:num w:numId="11">
    <w:abstractNumId w:val="23"/>
  </w:num>
  <w:num w:numId="12">
    <w:abstractNumId w:val="20"/>
  </w:num>
  <w:num w:numId="13">
    <w:abstractNumId w:val="16"/>
  </w:num>
  <w:num w:numId="14">
    <w:abstractNumId w:val="6"/>
  </w:num>
  <w:num w:numId="15">
    <w:abstractNumId w:val="5"/>
  </w:num>
  <w:num w:numId="16">
    <w:abstractNumId w:val="25"/>
  </w:num>
  <w:num w:numId="17">
    <w:abstractNumId w:val="21"/>
  </w:num>
  <w:num w:numId="18">
    <w:abstractNumId w:val="18"/>
  </w:num>
  <w:num w:numId="19">
    <w:abstractNumId w:val="13"/>
  </w:num>
  <w:num w:numId="20">
    <w:abstractNumId w:val="22"/>
  </w:num>
  <w:num w:numId="21">
    <w:abstractNumId w:val="35"/>
  </w:num>
  <w:num w:numId="22">
    <w:abstractNumId w:val="27"/>
  </w:num>
  <w:num w:numId="23">
    <w:abstractNumId w:val="4"/>
  </w:num>
  <w:num w:numId="24">
    <w:abstractNumId w:val="34"/>
  </w:num>
  <w:num w:numId="25">
    <w:abstractNumId w:val="10"/>
  </w:num>
  <w:num w:numId="26">
    <w:abstractNumId w:val="11"/>
  </w:num>
  <w:num w:numId="27">
    <w:abstractNumId w:val="15"/>
  </w:num>
  <w:num w:numId="28">
    <w:abstractNumId w:val="8"/>
  </w:num>
  <w:num w:numId="29">
    <w:abstractNumId w:val="29"/>
  </w:num>
  <w:num w:numId="30">
    <w:abstractNumId w:val="17"/>
  </w:num>
  <w:num w:numId="31">
    <w:abstractNumId w:val="12"/>
  </w:num>
  <w:num w:numId="32">
    <w:abstractNumId w:val="3"/>
  </w:num>
  <w:num w:numId="33">
    <w:abstractNumId w:val="28"/>
  </w:num>
  <w:num w:numId="34">
    <w:abstractNumId w:val="2"/>
  </w:num>
  <w:num w:numId="35">
    <w:abstractNumId w:val="33"/>
  </w:num>
  <w:num w:numId="36">
    <w:abstractNumId w:val="19"/>
  </w:num>
  <w:num w:numId="3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F7C"/>
    <w:rsid w:val="00001E98"/>
    <w:rsid w:val="00001FDC"/>
    <w:rsid w:val="00003A4D"/>
    <w:rsid w:val="000103EA"/>
    <w:rsid w:val="000104CE"/>
    <w:rsid w:val="000109B7"/>
    <w:rsid w:val="00010FB9"/>
    <w:rsid w:val="000116BB"/>
    <w:rsid w:val="000116F9"/>
    <w:rsid w:val="00011CC1"/>
    <w:rsid w:val="00012F3C"/>
    <w:rsid w:val="0001317B"/>
    <w:rsid w:val="00013286"/>
    <w:rsid w:val="0001385C"/>
    <w:rsid w:val="000141AB"/>
    <w:rsid w:val="000143EA"/>
    <w:rsid w:val="00015103"/>
    <w:rsid w:val="000151DD"/>
    <w:rsid w:val="00016E27"/>
    <w:rsid w:val="000200E4"/>
    <w:rsid w:val="00020AEA"/>
    <w:rsid w:val="00020D33"/>
    <w:rsid w:val="00021EA6"/>
    <w:rsid w:val="00021EFF"/>
    <w:rsid w:val="00021FC7"/>
    <w:rsid w:val="00023A5F"/>
    <w:rsid w:val="000246A7"/>
    <w:rsid w:val="00024C92"/>
    <w:rsid w:val="00024CCF"/>
    <w:rsid w:val="00025985"/>
    <w:rsid w:val="000309F8"/>
    <w:rsid w:val="0003148D"/>
    <w:rsid w:val="0003211F"/>
    <w:rsid w:val="0003288A"/>
    <w:rsid w:val="00032F0E"/>
    <w:rsid w:val="00033078"/>
    <w:rsid w:val="000333EE"/>
    <w:rsid w:val="000348C3"/>
    <w:rsid w:val="00034E41"/>
    <w:rsid w:val="00035196"/>
    <w:rsid w:val="00035E70"/>
    <w:rsid w:val="000366E1"/>
    <w:rsid w:val="000428A0"/>
    <w:rsid w:val="00042CF4"/>
    <w:rsid w:val="000437B8"/>
    <w:rsid w:val="00044674"/>
    <w:rsid w:val="0004723A"/>
    <w:rsid w:val="000474A1"/>
    <w:rsid w:val="00050C73"/>
    <w:rsid w:val="000534A3"/>
    <w:rsid w:val="00054575"/>
    <w:rsid w:val="000607CE"/>
    <w:rsid w:val="0006220B"/>
    <w:rsid w:val="000623BE"/>
    <w:rsid w:val="00062BAE"/>
    <w:rsid w:val="00063196"/>
    <w:rsid w:val="00065122"/>
    <w:rsid w:val="000667A2"/>
    <w:rsid w:val="00066B4C"/>
    <w:rsid w:val="000672FD"/>
    <w:rsid w:val="000702F6"/>
    <w:rsid w:val="00071976"/>
    <w:rsid w:val="0007260E"/>
    <w:rsid w:val="0007293E"/>
    <w:rsid w:val="000737EE"/>
    <w:rsid w:val="00073A12"/>
    <w:rsid w:val="00073EDC"/>
    <w:rsid w:val="000743F4"/>
    <w:rsid w:val="00074E28"/>
    <w:rsid w:val="00076A67"/>
    <w:rsid w:val="000808A4"/>
    <w:rsid w:val="00080C45"/>
    <w:rsid w:val="00081668"/>
    <w:rsid w:val="000823E2"/>
    <w:rsid w:val="00082899"/>
    <w:rsid w:val="00082C2D"/>
    <w:rsid w:val="000831F6"/>
    <w:rsid w:val="00083669"/>
    <w:rsid w:val="00083808"/>
    <w:rsid w:val="00083D42"/>
    <w:rsid w:val="00084093"/>
    <w:rsid w:val="00084434"/>
    <w:rsid w:val="00085BBD"/>
    <w:rsid w:val="00086215"/>
    <w:rsid w:val="00086B9F"/>
    <w:rsid w:val="00086CA0"/>
    <w:rsid w:val="0008711A"/>
    <w:rsid w:val="000926E1"/>
    <w:rsid w:val="0009281F"/>
    <w:rsid w:val="00093838"/>
    <w:rsid w:val="00094F95"/>
    <w:rsid w:val="00095FCB"/>
    <w:rsid w:val="00096489"/>
    <w:rsid w:val="000969B5"/>
    <w:rsid w:val="000974E4"/>
    <w:rsid w:val="000979C7"/>
    <w:rsid w:val="000A13D2"/>
    <w:rsid w:val="000A147B"/>
    <w:rsid w:val="000A209D"/>
    <w:rsid w:val="000A2ADA"/>
    <w:rsid w:val="000A3432"/>
    <w:rsid w:val="000A44EA"/>
    <w:rsid w:val="000A4D28"/>
    <w:rsid w:val="000A7D64"/>
    <w:rsid w:val="000B01B6"/>
    <w:rsid w:val="000B0B15"/>
    <w:rsid w:val="000B3B09"/>
    <w:rsid w:val="000B51A6"/>
    <w:rsid w:val="000B5800"/>
    <w:rsid w:val="000B5A8A"/>
    <w:rsid w:val="000C168E"/>
    <w:rsid w:val="000C1967"/>
    <w:rsid w:val="000C200F"/>
    <w:rsid w:val="000C3397"/>
    <w:rsid w:val="000C5643"/>
    <w:rsid w:val="000C5C8B"/>
    <w:rsid w:val="000D1633"/>
    <w:rsid w:val="000D1EB1"/>
    <w:rsid w:val="000D3ADA"/>
    <w:rsid w:val="000D4BF9"/>
    <w:rsid w:val="000D6F73"/>
    <w:rsid w:val="000E09D8"/>
    <w:rsid w:val="000E0C22"/>
    <w:rsid w:val="000E2303"/>
    <w:rsid w:val="000E27AE"/>
    <w:rsid w:val="000E393C"/>
    <w:rsid w:val="000E3E36"/>
    <w:rsid w:val="000E6B4C"/>
    <w:rsid w:val="000E6E18"/>
    <w:rsid w:val="000E73FE"/>
    <w:rsid w:val="000E7ED7"/>
    <w:rsid w:val="000F0197"/>
    <w:rsid w:val="000F032B"/>
    <w:rsid w:val="000F2ABD"/>
    <w:rsid w:val="000F3062"/>
    <w:rsid w:val="000F37B9"/>
    <w:rsid w:val="000F4075"/>
    <w:rsid w:val="000F435B"/>
    <w:rsid w:val="000F435C"/>
    <w:rsid w:val="000F47FB"/>
    <w:rsid w:val="000F5F46"/>
    <w:rsid w:val="000F6BC6"/>
    <w:rsid w:val="000F6BF8"/>
    <w:rsid w:val="000F761D"/>
    <w:rsid w:val="00100D47"/>
    <w:rsid w:val="001016BB"/>
    <w:rsid w:val="00103184"/>
    <w:rsid w:val="001034EE"/>
    <w:rsid w:val="00103889"/>
    <w:rsid w:val="00104C1E"/>
    <w:rsid w:val="00106F91"/>
    <w:rsid w:val="001077E3"/>
    <w:rsid w:val="00107D9A"/>
    <w:rsid w:val="00110DB1"/>
    <w:rsid w:val="00112C33"/>
    <w:rsid w:val="00113071"/>
    <w:rsid w:val="00113369"/>
    <w:rsid w:val="00114B0A"/>
    <w:rsid w:val="001179CA"/>
    <w:rsid w:val="001210FD"/>
    <w:rsid w:val="00121DC9"/>
    <w:rsid w:val="001232A4"/>
    <w:rsid w:val="001234FF"/>
    <w:rsid w:val="001249A2"/>
    <w:rsid w:val="00125743"/>
    <w:rsid w:val="00125A6B"/>
    <w:rsid w:val="00125D25"/>
    <w:rsid w:val="00126CD3"/>
    <w:rsid w:val="0012703F"/>
    <w:rsid w:val="00127D02"/>
    <w:rsid w:val="0013045B"/>
    <w:rsid w:val="0013051F"/>
    <w:rsid w:val="00130F7E"/>
    <w:rsid w:val="001312E8"/>
    <w:rsid w:val="00131F4D"/>
    <w:rsid w:val="001327CF"/>
    <w:rsid w:val="00133CFB"/>
    <w:rsid w:val="00135052"/>
    <w:rsid w:val="00135F77"/>
    <w:rsid w:val="00136E6D"/>
    <w:rsid w:val="00137EEB"/>
    <w:rsid w:val="001416B8"/>
    <w:rsid w:val="0014211F"/>
    <w:rsid w:val="0014253E"/>
    <w:rsid w:val="00142A4A"/>
    <w:rsid w:val="00142A8B"/>
    <w:rsid w:val="00143658"/>
    <w:rsid w:val="00145CC6"/>
    <w:rsid w:val="00146602"/>
    <w:rsid w:val="0014784C"/>
    <w:rsid w:val="0014795E"/>
    <w:rsid w:val="001508F4"/>
    <w:rsid w:val="0015116C"/>
    <w:rsid w:val="00151461"/>
    <w:rsid w:val="0015181C"/>
    <w:rsid w:val="00152FC0"/>
    <w:rsid w:val="00153097"/>
    <w:rsid w:val="00153412"/>
    <w:rsid w:val="0015487C"/>
    <w:rsid w:val="00154B86"/>
    <w:rsid w:val="00156424"/>
    <w:rsid w:val="00156576"/>
    <w:rsid w:val="001574A3"/>
    <w:rsid w:val="00160BD3"/>
    <w:rsid w:val="00160D8F"/>
    <w:rsid w:val="00160F9D"/>
    <w:rsid w:val="001614FC"/>
    <w:rsid w:val="001620A9"/>
    <w:rsid w:val="00162D08"/>
    <w:rsid w:val="00162D7C"/>
    <w:rsid w:val="00162F92"/>
    <w:rsid w:val="00163A6F"/>
    <w:rsid w:val="00164ADB"/>
    <w:rsid w:val="00165B68"/>
    <w:rsid w:val="00165E70"/>
    <w:rsid w:val="001662DE"/>
    <w:rsid w:val="00166856"/>
    <w:rsid w:val="00167499"/>
    <w:rsid w:val="0016798A"/>
    <w:rsid w:val="00167C2E"/>
    <w:rsid w:val="00167E44"/>
    <w:rsid w:val="001709B8"/>
    <w:rsid w:val="001714A9"/>
    <w:rsid w:val="00171DFF"/>
    <w:rsid w:val="001725C3"/>
    <w:rsid w:val="00173B8D"/>
    <w:rsid w:val="001746A7"/>
    <w:rsid w:val="00174D1B"/>
    <w:rsid w:val="001752C5"/>
    <w:rsid w:val="001752E0"/>
    <w:rsid w:val="00175A17"/>
    <w:rsid w:val="0017639D"/>
    <w:rsid w:val="001763B0"/>
    <w:rsid w:val="001772C3"/>
    <w:rsid w:val="0018100C"/>
    <w:rsid w:val="001816D9"/>
    <w:rsid w:val="00181A50"/>
    <w:rsid w:val="001821CD"/>
    <w:rsid w:val="001835DF"/>
    <w:rsid w:val="00183B6C"/>
    <w:rsid w:val="00184AF6"/>
    <w:rsid w:val="00184E75"/>
    <w:rsid w:val="00184FA1"/>
    <w:rsid w:val="001879A4"/>
    <w:rsid w:val="00190167"/>
    <w:rsid w:val="001906B8"/>
    <w:rsid w:val="00192184"/>
    <w:rsid w:val="00193D54"/>
    <w:rsid w:val="001945F3"/>
    <w:rsid w:val="00194667"/>
    <w:rsid w:val="0019553C"/>
    <w:rsid w:val="00195630"/>
    <w:rsid w:val="00195AD2"/>
    <w:rsid w:val="00196B18"/>
    <w:rsid w:val="001974B6"/>
    <w:rsid w:val="00197C20"/>
    <w:rsid w:val="001A1ACC"/>
    <w:rsid w:val="001A31B7"/>
    <w:rsid w:val="001A44F0"/>
    <w:rsid w:val="001A5ABE"/>
    <w:rsid w:val="001A5C7E"/>
    <w:rsid w:val="001B0343"/>
    <w:rsid w:val="001B07F9"/>
    <w:rsid w:val="001B164D"/>
    <w:rsid w:val="001B26F9"/>
    <w:rsid w:val="001B2A9E"/>
    <w:rsid w:val="001B3656"/>
    <w:rsid w:val="001B3D99"/>
    <w:rsid w:val="001B50CA"/>
    <w:rsid w:val="001B6D8B"/>
    <w:rsid w:val="001C166D"/>
    <w:rsid w:val="001C190E"/>
    <w:rsid w:val="001C26C2"/>
    <w:rsid w:val="001C339F"/>
    <w:rsid w:val="001C4373"/>
    <w:rsid w:val="001C6E32"/>
    <w:rsid w:val="001C72D2"/>
    <w:rsid w:val="001C7FBE"/>
    <w:rsid w:val="001D120F"/>
    <w:rsid w:val="001D1907"/>
    <w:rsid w:val="001D1929"/>
    <w:rsid w:val="001D1BFD"/>
    <w:rsid w:val="001D35D4"/>
    <w:rsid w:val="001D446B"/>
    <w:rsid w:val="001D5214"/>
    <w:rsid w:val="001D57E2"/>
    <w:rsid w:val="001D6251"/>
    <w:rsid w:val="001D7138"/>
    <w:rsid w:val="001D7DDE"/>
    <w:rsid w:val="001E15F9"/>
    <w:rsid w:val="001E6273"/>
    <w:rsid w:val="001F0BC7"/>
    <w:rsid w:val="001F21D2"/>
    <w:rsid w:val="001F2A66"/>
    <w:rsid w:val="001F47C6"/>
    <w:rsid w:val="001F5155"/>
    <w:rsid w:val="001F53BB"/>
    <w:rsid w:val="0020156D"/>
    <w:rsid w:val="0020198E"/>
    <w:rsid w:val="002028CF"/>
    <w:rsid w:val="00203A0E"/>
    <w:rsid w:val="002044E8"/>
    <w:rsid w:val="002056DA"/>
    <w:rsid w:val="00205E01"/>
    <w:rsid w:val="0020651B"/>
    <w:rsid w:val="0020692F"/>
    <w:rsid w:val="00206C5D"/>
    <w:rsid w:val="00210706"/>
    <w:rsid w:val="002117B0"/>
    <w:rsid w:val="002121E2"/>
    <w:rsid w:val="00213DCE"/>
    <w:rsid w:val="0021556E"/>
    <w:rsid w:val="00216D4D"/>
    <w:rsid w:val="00217F0B"/>
    <w:rsid w:val="00220546"/>
    <w:rsid w:val="00221113"/>
    <w:rsid w:val="00221B5B"/>
    <w:rsid w:val="00221E12"/>
    <w:rsid w:val="0022304B"/>
    <w:rsid w:val="0022307D"/>
    <w:rsid w:val="002237A5"/>
    <w:rsid w:val="002238F2"/>
    <w:rsid w:val="0022489B"/>
    <w:rsid w:val="00225FA7"/>
    <w:rsid w:val="00226501"/>
    <w:rsid w:val="00226961"/>
    <w:rsid w:val="00226B47"/>
    <w:rsid w:val="002302C8"/>
    <w:rsid w:val="002306C2"/>
    <w:rsid w:val="00230AE3"/>
    <w:rsid w:val="002323A5"/>
    <w:rsid w:val="00233141"/>
    <w:rsid w:val="00233B89"/>
    <w:rsid w:val="00235D03"/>
    <w:rsid w:val="00236435"/>
    <w:rsid w:val="002404CB"/>
    <w:rsid w:val="00241EBD"/>
    <w:rsid w:val="002420FE"/>
    <w:rsid w:val="0024222E"/>
    <w:rsid w:val="00242448"/>
    <w:rsid w:val="0024313C"/>
    <w:rsid w:val="00243E42"/>
    <w:rsid w:val="00244326"/>
    <w:rsid w:val="002443BC"/>
    <w:rsid w:val="002460FF"/>
    <w:rsid w:val="00246298"/>
    <w:rsid w:val="00250EA1"/>
    <w:rsid w:val="0025378E"/>
    <w:rsid w:val="00253F06"/>
    <w:rsid w:val="00254894"/>
    <w:rsid w:val="00254E70"/>
    <w:rsid w:val="00255347"/>
    <w:rsid w:val="00256300"/>
    <w:rsid w:val="00256801"/>
    <w:rsid w:val="00256B6E"/>
    <w:rsid w:val="00257ED3"/>
    <w:rsid w:val="002601BB"/>
    <w:rsid w:val="00260656"/>
    <w:rsid w:val="00260A5F"/>
    <w:rsid w:val="00261914"/>
    <w:rsid w:val="00261FCD"/>
    <w:rsid w:val="0026249E"/>
    <w:rsid w:val="002633CD"/>
    <w:rsid w:val="002655E2"/>
    <w:rsid w:val="00265999"/>
    <w:rsid w:val="00266A1B"/>
    <w:rsid w:val="00266C6B"/>
    <w:rsid w:val="00266D85"/>
    <w:rsid w:val="002674FC"/>
    <w:rsid w:val="00270C07"/>
    <w:rsid w:val="00271B38"/>
    <w:rsid w:val="00273EBA"/>
    <w:rsid w:val="00274245"/>
    <w:rsid w:val="002745F6"/>
    <w:rsid w:val="002756D9"/>
    <w:rsid w:val="0027738E"/>
    <w:rsid w:val="002774B6"/>
    <w:rsid w:val="00281478"/>
    <w:rsid w:val="00285CE6"/>
    <w:rsid w:val="00285E3F"/>
    <w:rsid w:val="002869D1"/>
    <w:rsid w:val="00286C6E"/>
    <w:rsid w:val="00292512"/>
    <w:rsid w:val="00292A5B"/>
    <w:rsid w:val="00292E31"/>
    <w:rsid w:val="00292E40"/>
    <w:rsid w:val="0029310A"/>
    <w:rsid w:val="00293B16"/>
    <w:rsid w:val="0029586E"/>
    <w:rsid w:val="00295A91"/>
    <w:rsid w:val="00295E58"/>
    <w:rsid w:val="0029694E"/>
    <w:rsid w:val="002A0812"/>
    <w:rsid w:val="002A16E6"/>
    <w:rsid w:val="002A1AF5"/>
    <w:rsid w:val="002A21F6"/>
    <w:rsid w:val="002A2930"/>
    <w:rsid w:val="002A2FFA"/>
    <w:rsid w:val="002A3BA2"/>
    <w:rsid w:val="002A440D"/>
    <w:rsid w:val="002A4A68"/>
    <w:rsid w:val="002A51DD"/>
    <w:rsid w:val="002A5EDF"/>
    <w:rsid w:val="002A75B2"/>
    <w:rsid w:val="002A769B"/>
    <w:rsid w:val="002B10D5"/>
    <w:rsid w:val="002B1764"/>
    <w:rsid w:val="002B21CC"/>
    <w:rsid w:val="002B2742"/>
    <w:rsid w:val="002B2B6B"/>
    <w:rsid w:val="002B2E90"/>
    <w:rsid w:val="002B2EEA"/>
    <w:rsid w:val="002B3C02"/>
    <w:rsid w:val="002B55D6"/>
    <w:rsid w:val="002B7FF0"/>
    <w:rsid w:val="002C014C"/>
    <w:rsid w:val="002C05F9"/>
    <w:rsid w:val="002C0670"/>
    <w:rsid w:val="002C17B7"/>
    <w:rsid w:val="002C4313"/>
    <w:rsid w:val="002C459F"/>
    <w:rsid w:val="002C4880"/>
    <w:rsid w:val="002C4946"/>
    <w:rsid w:val="002C49B3"/>
    <w:rsid w:val="002C5801"/>
    <w:rsid w:val="002C5827"/>
    <w:rsid w:val="002C7DB8"/>
    <w:rsid w:val="002D09CC"/>
    <w:rsid w:val="002D15B5"/>
    <w:rsid w:val="002D2AEE"/>
    <w:rsid w:val="002D3EFD"/>
    <w:rsid w:val="002D4491"/>
    <w:rsid w:val="002D498B"/>
    <w:rsid w:val="002D4EDA"/>
    <w:rsid w:val="002D5776"/>
    <w:rsid w:val="002D690A"/>
    <w:rsid w:val="002D7DEF"/>
    <w:rsid w:val="002E0F42"/>
    <w:rsid w:val="002E1E82"/>
    <w:rsid w:val="002E27F7"/>
    <w:rsid w:val="002E3911"/>
    <w:rsid w:val="002E4AE5"/>
    <w:rsid w:val="002E4DFC"/>
    <w:rsid w:val="002E4F79"/>
    <w:rsid w:val="002E5273"/>
    <w:rsid w:val="002E53AC"/>
    <w:rsid w:val="002E6456"/>
    <w:rsid w:val="002E7288"/>
    <w:rsid w:val="002F040C"/>
    <w:rsid w:val="002F0E47"/>
    <w:rsid w:val="002F1046"/>
    <w:rsid w:val="002F18D9"/>
    <w:rsid w:val="002F4E9F"/>
    <w:rsid w:val="002F4F18"/>
    <w:rsid w:val="002F66D2"/>
    <w:rsid w:val="00300447"/>
    <w:rsid w:val="00300810"/>
    <w:rsid w:val="00301E90"/>
    <w:rsid w:val="00304411"/>
    <w:rsid w:val="003053B9"/>
    <w:rsid w:val="003056DB"/>
    <w:rsid w:val="003061AB"/>
    <w:rsid w:val="00306370"/>
    <w:rsid w:val="00306C62"/>
    <w:rsid w:val="00306E94"/>
    <w:rsid w:val="00310765"/>
    <w:rsid w:val="00310D1E"/>
    <w:rsid w:val="00310EFA"/>
    <w:rsid w:val="003114F1"/>
    <w:rsid w:val="003129B6"/>
    <w:rsid w:val="00312FFB"/>
    <w:rsid w:val="003149FE"/>
    <w:rsid w:val="00316C2F"/>
    <w:rsid w:val="00316E7A"/>
    <w:rsid w:val="003175F1"/>
    <w:rsid w:val="00322BB1"/>
    <w:rsid w:val="00323A1F"/>
    <w:rsid w:val="00324C0A"/>
    <w:rsid w:val="003262E6"/>
    <w:rsid w:val="00330995"/>
    <w:rsid w:val="00330CB3"/>
    <w:rsid w:val="00330DC3"/>
    <w:rsid w:val="003310DB"/>
    <w:rsid w:val="00331774"/>
    <w:rsid w:val="00331D87"/>
    <w:rsid w:val="003326E5"/>
    <w:rsid w:val="0033382B"/>
    <w:rsid w:val="0033426F"/>
    <w:rsid w:val="003350FD"/>
    <w:rsid w:val="003356C3"/>
    <w:rsid w:val="003364A0"/>
    <w:rsid w:val="003406CC"/>
    <w:rsid w:val="00342A63"/>
    <w:rsid w:val="0034326F"/>
    <w:rsid w:val="00343EEF"/>
    <w:rsid w:val="00343F33"/>
    <w:rsid w:val="003449AE"/>
    <w:rsid w:val="00346208"/>
    <w:rsid w:val="003464BB"/>
    <w:rsid w:val="00347108"/>
    <w:rsid w:val="003513C8"/>
    <w:rsid w:val="00351BF6"/>
    <w:rsid w:val="003528D1"/>
    <w:rsid w:val="00355E86"/>
    <w:rsid w:val="003566E0"/>
    <w:rsid w:val="00360A3B"/>
    <w:rsid w:val="003618BD"/>
    <w:rsid w:val="00362109"/>
    <w:rsid w:val="00362D04"/>
    <w:rsid w:val="00363080"/>
    <w:rsid w:val="00363130"/>
    <w:rsid w:val="00363876"/>
    <w:rsid w:val="00363AB2"/>
    <w:rsid w:val="0036465F"/>
    <w:rsid w:val="00364FA8"/>
    <w:rsid w:val="00366AAC"/>
    <w:rsid w:val="003674BC"/>
    <w:rsid w:val="00370D76"/>
    <w:rsid w:val="00372259"/>
    <w:rsid w:val="0037287F"/>
    <w:rsid w:val="00373C0B"/>
    <w:rsid w:val="0037481E"/>
    <w:rsid w:val="003749CC"/>
    <w:rsid w:val="00374FE1"/>
    <w:rsid w:val="003803F6"/>
    <w:rsid w:val="003808A5"/>
    <w:rsid w:val="00380DC8"/>
    <w:rsid w:val="003817D0"/>
    <w:rsid w:val="003825DB"/>
    <w:rsid w:val="00382797"/>
    <w:rsid w:val="00384BF2"/>
    <w:rsid w:val="00384F94"/>
    <w:rsid w:val="00386E61"/>
    <w:rsid w:val="0038740F"/>
    <w:rsid w:val="003875C9"/>
    <w:rsid w:val="003878B5"/>
    <w:rsid w:val="00390612"/>
    <w:rsid w:val="00390DCC"/>
    <w:rsid w:val="00390FA4"/>
    <w:rsid w:val="0039107B"/>
    <w:rsid w:val="00394CED"/>
    <w:rsid w:val="003A0611"/>
    <w:rsid w:val="003A0BAA"/>
    <w:rsid w:val="003A0CA0"/>
    <w:rsid w:val="003A1782"/>
    <w:rsid w:val="003A26E8"/>
    <w:rsid w:val="003A33DF"/>
    <w:rsid w:val="003A3E95"/>
    <w:rsid w:val="003A4253"/>
    <w:rsid w:val="003A4E4B"/>
    <w:rsid w:val="003A7532"/>
    <w:rsid w:val="003A7DFB"/>
    <w:rsid w:val="003A7F94"/>
    <w:rsid w:val="003B0A02"/>
    <w:rsid w:val="003B1807"/>
    <w:rsid w:val="003B3F68"/>
    <w:rsid w:val="003B4016"/>
    <w:rsid w:val="003B5289"/>
    <w:rsid w:val="003B5790"/>
    <w:rsid w:val="003B5E76"/>
    <w:rsid w:val="003B662A"/>
    <w:rsid w:val="003B737C"/>
    <w:rsid w:val="003B74A7"/>
    <w:rsid w:val="003C1AFA"/>
    <w:rsid w:val="003C3A6B"/>
    <w:rsid w:val="003C51C7"/>
    <w:rsid w:val="003C6856"/>
    <w:rsid w:val="003C6D51"/>
    <w:rsid w:val="003C764E"/>
    <w:rsid w:val="003C7D38"/>
    <w:rsid w:val="003D0828"/>
    <w:rsid w:val="003D0C29"/>
    <w:rsid w:val="003D10DF"/>
    <w:rsid w:val="003D122D"/>
    <w:rsid w:val="003D2B61"/>
    <w:rsid w:val="003D3436"/>
    <w:rsid w:val="003D4119"/>
    <w:rsid w:val="003D4E71"/>
    <w:rsid w:val="003D51CE"/>
    <w:rsid w:val="003D524E"/>
    <w:rsid w:val="003D5630"/>
    <w:rsid w:val="003D6381"/>
    <w:rsid w:val="003E00CE"/>
    <w:rsid w:val="003E0E14"/>
    <w:rsid w:val="003E10B2"/>
    <w:rsid w:val="003E1B93"/>
    <w:rsid w:val="003E1E2A"/>
    <w:rsid w:val="003E223E"/>
    <w:rsid w:val="003E3B4C"/>
    <w:rsid w:val="003E4B2F"/>
    <w:rsid w:val="003E4ECE"/>
    <w:rsid w:val="003E5AAD"/>
    <w:rsid w:val="003E66EF"/>
    <w:rsid w:val="003E78B2"/>
    <w:rsid w:val="003E7F04"/>
    <w:rsid w:val="003F0047"/>
    <w:rsid w:val="003F09C6"/>
    <w:rsid w:val="003F135C"/>
    <w:rsid w:val="003F141A"/>
    <w:rsid w:val="003F15F7"/>
    <w:rsid w:val="003F1607"/>
    <w:rsid w:val="003F359F"/>
    <w:rsid w:val="003F3CB0"/>
    <w:rsid w:val="003F43A0"/>
    <w:rsid w:val="003F5F07"/>
    <w:rsid w:val="003F7607"/>
    <w:rsid w:val="003F7D20"/>
    <w:rsid w:val="0040113A"/>
    <w:rsid w:val="00401ED1"/>
    <w:rsid w:val="00402941"/>
    <w:rsid w:val="00402E65"/>
    <w:rsid w:val="00404025"/>
    <w:rsid w:val="00404443"/>
    <w:rsid w:val="004045CA"/>
    <w:rsid w:val="00405DC7"/>
    <w:rsid w:val="0040608E"/>
    <w:rsid w:val="00407C0A"/>
    <w:rsid w:val="00407E25"/>
    <w:rsid w:val="0041336C"/>
    <w:rsid w:val="00415774"/>
    <w:rsid w:val="00415EC0"/>
    <w:rsid w:val="004177B3"/>
    <w:rsid w:val="00417AC4"/>
    <w:rsid w:val="00420770"/>
    <w:rsid w:val="0042104E"/>
    <w:rsid w:val="00421318"/>
    <w:rsid w:val="00421FDE"/>
    <w:rsid w:val="00422881"/>
    <w:rsid w:val="00424C3C"/>
    <w:rsid w:val="00425465"/>
    <w:rsid w:val="00425C44"/>
    <w:rsid w:val="00426587"/>
    <w:rsid w:val="00426A40"/>
    <w:rsid w:val="00426EDE"/>
    <w:rsid w:val="00426FF5"/>
    <w:rsid w:val="00431387"/>
    <w:rsid w:val="00432FA0"/>
    <w:rsid w:val="00433A0D"/>
    <w:rsid w:val="004342B4"/>
    <w:rsid w:val="0043458B"/>
    <w:rsid w:val="00434875"/>
    <w:rsid w:val="00434C58"/>
    <w:rsid w:val="00435799"/>
    <w:rsid w:val="004376CC"/>
    <w:rsid w:val="0043791C"/>
    <w:rsid w:val="00437E4A"/>
    <w:rsid w:val="0044022B"/>
    <w:rsid w:val="00441031"/>
    <w:rsid w:val="004414B6"/>
    <w:rsid w:val="00445705"/>
    <w:rsid w:val="004465A8"/>
    <w:rsid w:val="00446782"/>
    <w:rsid w:val="0044688A"/>
    <w:rsid w:val="00446A20"/>
    <w:rsid w:val="00446F4A"/>
    <w:rsid w:val="00447DC2"/>
    <w:rsid w:val="00450D3C"/>
    <w:rsid w:val="00451EC7"/>
    <w:rsid w:val="004537A5"/>
    <w:rsid w:val="004543F1"/>
    <w:rsid w:val="00454C21"/>
    <w:rsid w:val="004558C3"/>
    <w:rsid w:val="00456CCF"/>
    <w:rsid w:val="0046020A"/>
    <w:rsid w:val="00460717"/>
    <w:rsid w:val="0046102E"/>
    <w:rsid w:val="004615FD"/>
    <w:rsid w:val="00461CDA"/>
    <w:rsid w:val="00461D86"/>
    <w:rsid w:val="00461DA0"/>
    <w:rsid w:val="0046205C"/>
    <w:rsid w:val="00462A91"/>
    <w:rsid w:val="00462E4C"/>
    <w:rsid w:val="00463DAC"/>
    <w:rsid w:val="00464271"/>
    <w:rsid w:val="00470E9A"/>
    <w:rsid w:val="0047161C"/>
    <w:rsid w:val="00471815"/>
    <w:rsid w:val="0047238E"/>
    <w:rsid w:val="00473FA9"/>
    <w:rsid w:val="004743D6"/>
    <w:rsid w:val="00474552"/>
    <w:rsid w:val="00474582"/>
    <w:rsid w:val="004752AB"/>
    <w:rsid w:val="004759AE"/>
    <w:rsid w:val="00476560"/>
    <w:rsid w:val="00476B1F"/>
    <w:rsid w:val="00477229"/>
    <w:rsid w:val="00480C3A"/>
    <w:rsid w:val="00481455"/>
    <w:rsid w:val="0048169A"/>
    <w:rsid w:val="004839FF"/>
    <w:rsid w:val="00486855"/>
    <w:rsid w:val="00486A7B"/>
    <w:rsid w:val="00487854"/>
    <w:rsid w:val="00487A68"/>
    <w:rsid w:val="00490500"/>
    <w:rsid w:val="00490637"/>
    <w:rsid w:val="00491012"/>
    <w:rsid w:val="0049136C"/>
    <w:rsid w:val="004916C7"/>
    <w:rsid w:val="00491CA5"/>
    <w:rsid w:val="00492C72"/>
    <w:rsid w:val="00493E1D"/>
    <w:rsid w:val="00493ECB"/>
    <w:rsid w:val="00494322"/>
    <w:rsid w:val="00494853"/>
    <w:rsid w:val="0049527E"/>
    <w:rsid w:val="00495AE0"/>
    <w:rsid w:val="00495C11"/>
    <w:rsid w:val="00496AB0"/>
    <w:rsid w:val="004A0033"/>
    <w:rsid w:val="004A05DF"/>
    <w:rsid w:val="004A05F2"/>
    <w:rsid w:val="004A2C3F"/>
    <w:rsid w:val="004A3912"/>
    <w:rsid w:val="004A4268"/>
    <w:rsid w:val="004A70E2"/>
    <w:rsid w:val="004A79FD"/>
    <w:rsid w:val="004B1DEB"/>
    <w:rsid w:val="004B2868"/>
    <w:rsid w:val="004B35C4"/>
    <w:rsid w:val="004B37F8"/>
    <w:rsid w:val="004B410E"/>
    <w:rsid w:val="004B4BC6"/>
    <w:rsid w:val="004B52FA"/>
    <w:rsid w:val="004B5A6B"/>
    <w:rsid w:val="004B6F64"/>
    <w:rsid w:val="004B79E5"/>
    <w:rsid w:val="004C0228"/>
    <w:rsid w:val="004C0365"/>
    <w:rsid w:val="004C21A9"/>
    <w:rsid w:val="004C2306"/>
    <w:rsid w:val="004C28F9"/>
    <w:rsid w:val="004C2BEB"/>
    <w:rsid w:val="004C4928"/>
    <w:rsid w:val="004C4DF3"/>
    <w:rsid w:val="004C5409"/>
    <w:rsid w:val="004C57A9"/>
    <w:rsid w:val="004C65DE"/>
    <w:rsid w:val="004C7AB2"/>
    <w:rsid w:val="004C7D0B"/>
    <w:rsid w:val="004D024C"/>
    <w:rsid w:val="004D07CA"/>
    <w:rsid w:val="004D0ABF"/>
    <w:rsid w:val="004D19EE"/>
    <w:rsid w:val="004D34B7"/>
    <w:rsid w:val="004D4581"/>
    <w:rsid w:val="004D511C"/>
    <w:rsid w:val="004D6185"/>
    <w:rsid w:val="004D629C"/>
    <w:rsid w:val="004D7730"/>
    <w:rsid w:val="004E0ABD"/>
    <w:rsid w:val="004E1080"/>
    <w:rsid w:val="004E12ED"/>
    <w:rsid w:val="004E24A5"/>
    <w:rsid w:val="004E2CF7"/>
    <w:rsid w:val="004E2E73"/>
    <w:rsid w:val="004E473C"/>
    <w:rsid w:val="004E4ED5"/>
    <w:rsid w:val="004E6193"/>
    <w:rsid w:val="004E6727"/>
    <w:rsid w:val="004E68DC"/>
    <w:rsid w:val="004E6CCA"/>
    <w:rsid w:val="004E729D"/>
    <w:rsid w:val="004F06F8"/>
    <w:rsid w:val="004F08E7"/>
    <w:rsid w:val="004F1731"/>
    <w:rsid w:val="004F22AD"/>
    <w:rsid w:val="004F295F"/>
    <w:rsid w:val="004F3EDB"/>
    <w:rsid w:val="004F5943"/>
    <w:rsid w:val="004F6112"/>
    <w:rsid w:val="004F61E2"/>
    <w:rsid w:val="0050244B"/>
    <w:rsid w:val="005059A9"/>
    <w:rsid w:val="00506546"/>
    <w:rsid w:val="0050693E"/>
    <w:rsid w:val="00506D83"/>
    <w:rsid w:val="00507525"/>
    <w:rsid w:val="005100C1"/>
    <w:rsid w:val="005116B5"/>
    <w:rsid w:val="005121D7"/>
    <w:rsid w:val="0051252A"/>
    <w:rsid w:val="00513779"/>
    <w:rsid w:val="00513B48"/>
    <w:rsid w:val="00514B69"/>
    <w:rsid w:val="005159D9"/>
    <w:rsid w:val="00515E7F"/>
    <w:rsid w:val="00516B2E"/>
    <w:rsid w:val="00516DDB"/>
    <w:rsid w:val="00521704"/>
    <w:rsid w:val="00521AC5"/>
    <w:rsid w:val="00521EE4"/>
    <w:rsid w:val="00522545"/>
    <w:rsid w:val="00522A01"/>
    <w:rsid w:val="00522B8E"/>
    <w:rsid w:val="005230BD"/>
    <w:rsid w:val="0052342A"/>
    <w:rsid w:val="00524039"/>
    <w:rsid w:val="005250C2"/>
    <w:rsid w:val="00526105"/>
    <w:rsid w:val="00526887"/>
    <w:rsid w:val="00530C28"/>
    <w:rsid w:val="005316FE"/>
    <w:rsid w:val="00531B26"/>
    <w:rsid w:val="0053205A"/>
    <w:rsid w:val="00532A01"/>
    <w:rsid w:val="005331F6"/>
    <w:rsid w:val="00535123"/>
    <w:rsid w:val="005351A1"/>
    <w:rsid w:val="00536501"/>
    <w:rsid w:val="00536E3E"/>
    <w:rsid w:val="00541113"/>
    <w:rsid w:val="00541CAA"/>
    <w:rsid w:val="005421AC"/>
    <w:rsid w:val="0054220F"/>
    <w:rsid w:val="00542F2C"/>
    <w:rsid w:val="00543D07"/>
    <w:rsid w:val="00543F11"/>
    <w:rsid w:val="005441D7"/>
    <w:rsid w:val="005444A6"/>
    <w:rsid w:val="00544541"/>
    <w:rsid w:val="00544DEA"/>
    <w:rsid w:val="005452E8"/>
    <w:rsid w:val="005461A4"/>
    <w:rsid w:val="00546BF8"/>
    <w:rsid w:val="005473E9"/>
    <w:rsid w:val="005531A6"/>
    <w:rsid w:val="00553CDB"/>
    <w:rsid w:val="00554B5C"/>
    <w:rsid w:val="00556DB7"/>
    <w:rsid w:val="0055709E"/>
    <w:rsid w:val="00557245"/>
    <w:rsid w:val="005579DF"/>
    <w:rsid w:val="00557F2E"/>
    <w:rsid w:val="00557FB2"/>
    <w:rsid w:val="00560889"/>
    <w:rsid w:val="00560B2B"/>
    <w:rsid w:val="00560C65"/>
    <w:rsid w:val="00561FC5"/>
    <w:rsid w:val="005634B0"/>
    <w:rsid w:val="0056383B"/>
    <w:rsid w:val="00564016"/>
    <w:rsid w:val="00564A22"/>
    <w:rsid w:val="00565D1E"/>
    <w:rsid w:val="00565FFA"/>
    <w:rsid w:val="00567990"/>
    <w:rsid w:val="00571ECF"/>
    <w:rsid w:val="00572844"/>
    <w:rsid w:val="0057333D"/>
    <w:rsid w:val="00573E7E"/>
    <w:rsid w:val="005759CD"/>
    <w:rsid w:val="00575BFB"/>
    <w:rsid w:val="005765D4"/>
    <w:rsid w:val="00577571"/>
    <w:rsid w:val="00577790"/>
    <w:rsid w:val="00580472"/>
    <w:rsid w:val="00581264"/>
    <w:rsid w:val="00581506"/>
    <w:rsid w:val="00581956"/>
    <w:rsid w:val="0058229E"/>
    <w:rsid w:val="005825F3"/>
    <w:rsid w:val="00582AC3"/>
    <w:rsid w:val="00582B63"/>
    <w:rsid w:val="00583C9B"/>
    <w:rsid w:val="00586D3D"/>
    <w:rsid w:val="0059158E"/>
    <w:rsid w:val="0059190A"/>
    <w:rsid w:val="00593B19"/>
    <w:rsid w:val="00593BBA"/>
    <w:rsid w:val="005947AB"/>
    <w:rsid w:val="00594C66"/>
    <w:rsid w:val="00595C89"/>
    <w:rsid w:val="005A07B1"/>
    <w:rsid w:val="005A11E3"/>
    <w:rsid w:val="005A12C6"/>
    <w:rsid w:val="005A1994"/>
    <w:rsid w:val="005A2D1D"/>
    <w:rsid w:val="005A4768"/>
    <w:rsid w:val="005A6764"/>
    <w:rsid w:val="005A6F1C"/>
    <w:rsid w:val="005A702A"/>
    <w:rsid w:val="005A7613"/>
    <w:rsid w:val="005A78BE"/>
    <w:rsid w:val="005B0338"/>
    <w:rsid w:val="005B0559"/>
    <w:rsid w:val="005B1BA1"/>
    <w:rsid w:val="005B32AE"/>
    <w:rsid w:val="005B4233"/>
    <w:rsid w:val="005B4602"/>
    <w:rsid w:val="005B4723"/>
    <w:rsid w:val="005B4B95"/>
    <w:rsid w:val="005B4D91"/>
    <w:rsid w:val="005B4F59"/>
    <w:rsid w:val="005B70BE"/>
    <w:rsid w:val="005B7731"/>
    <w:rsid w:val="005C0610"/>
    <w:rsid w:val="005C076F"/>
    <w:rsid w:val="005C0882"/>
    <w:rsid w:val="005C0C71"/>
    <w:rsid w:val="005C0C8B"/>
    <w:rsid w:val="005C0C9A"/>
    <w:rsid w:val="005C0CD6"/>
    <w:rsid w:val="005C3968"/>
    <w:rsid w:val="005C43BE"/>
    <w:rsid w:val="005C4502"/>
    <w:rsid w:val="005C53A4"/>
    <w:rsid w:val="005C5AD2"/>
    <w:rsid w:val="005C5BAB"/>
    <w:rsid w:val="005C69F1"/>
    <w:rsid w:val="005C6C93"/>
    <w:rsid w:val="005C6F86"/>
    <w:rsid w:val="005C75A1"/>
    <w:rsid w:val="005C7C16"/>
    <w:rsid w:val="005C7C9B"/>
    <w:rsid w:val="005D0386"/>
    <w:rsid w:val="005D1540"/>
    <w:rsid w:val="005D1853"/>
    <w:rsid w:val="005D28B7"/>
    <w:rsid w:val="005D45BB"/>
    <w:rsid w:val="005D53AA"/>
    <w:rsid w:val="005D59FE"/>
    <w:rsid w:val="005D68FF"/>
    <w:rsid w:val="005D73E4"/>
    <w:rsid w:val="005D790F"/>
    <w:rsid w:val="005E03A0"/>
    <w:rsid w:val="005E2248"/>
    <w:rsid w:val="005E2323"/>
    <w:rsid w:val="005E251C"/>
    <w:rsid w:val="005E31DD"/>
    <w:rsid w:val="005E43F2"/>
    <w:rsid w:val="005F0D8B"/>
    <w:rsid w:val="005F3B1B"/>
    <w:rsid w:val="005F436A"/>
    <w:rsid w:val="005F5076"/>
    <w:rsid w:val="005F51BC"/>
    <w:rsid w:val="00600182"/>
    <w:rsid w:val="00600541"/>
    <w:rsid w:val="00601555"/>
    <w:rsid w:val="0060208F"/>
    <w:rsid w:val="006031E6"/>
    <w:rsid w:val="006032D7"/>
    <w:rsid w:val="006049BA"/>
    <w:rsid w:val="00606A5D"/>
    <w:rsid w:val="00606C83"/>
    <w:rsid w:val="00606C8B"/>
    <w:rsid w:val="0060708B"/>
    <w:rsid w:val="00607AD6"/>
    <w:rsid w:val="00607BCD"/>
    <w:rsid w:val="00607DF8"/>
    <w:rsid w:val="0061038E"/>
    <w:rsid w:val="006107E1"/>
    <w:rsid w:val="00610C93"/>
    <w:rsid w:val="00610D65"/>
    <w:rsid w:val="0061126C"/>
    <w:rsid w:val="00611F6B"/>
    <w:rsid w:val="006121C7"/>
    <w:rsid w:val="00612A23"/>
    <w:rsid w:val="00612B3F"/>
    <w:rsid w:val="00614E5C"/>
    <w:rsid w:val="00614EE1"/>
    <w:rsid w:val="00616BC6"/>
    <w:rsid w:val="0061768A"/>
    <w:rsid w:val="00622261"/>
    <w:rsid w:val="00622327"/>
    <w:rsid w:val="006234FA"/>
    <w:rsid w:val="00624CCB"/>
    <w:rsid w:val="006250E5"/>
    <w:rsid w:val="00625CE7"/>
    <w:rsid w:val="00626522"/>
    <w:rsid w:val="00626B65"/>
    <w:rsid w:val="00626E76"/>
    <w:rsid w:val="006273B7"/>
    <w:rsid w:val="00627BE0"/>
    <w:rsid w:val="0063101F"/>
    <w:rsid w:val="00631F75"/>
    <w:rsid w:val="006326AD"/>
    <w:rsid w:val="00633074"/>
    <w:rsid w:val="006335BA"/>
    <w:rsid w:val="00633A97"/>
    <w:rsid w:val="00633F1A"/>
    <w:rsid w:val="00634EE4"/>
    <w:rsid w:val="00635435"/>
    <w:rsid w:val="00636985"/>
    <w:rsid w:val="006376A3"/>
    <w:rsid w:val="00637AE5"/>
    <w:rsid w:val="00637EAA"/>
    <w:rsid w:val="00637F0A"/>
    <w:rsid w:val="00642B6F"/>
    <w:rsid w:val="00642F3E"/>
    <w:rsid w:val="006432AB"/>
    <w:rsid w:val="00643E96"/>
    <w:rsid w:val="00645C07"/>
    <w:rsid w:val="006464E3"/>
    <w:rsid w:val="006471EE"/>
    <w:rsid w:val="006500A3"/>
    <w:rsid w:val="0065175A"/>
    <w:rsid w:val="00652FC4"/>
    <w:rsid w:val="006553F5"/>
    <w:rsid w:val="0065675D"/>
    <w:rsid w:val="00657D09"/>
    <w:rsid w:val="0066052B"/>
    <w:rsid w:val="0066126C"/>
    <w:rsid w:val="00661994"/>
    <w:rsid w:val="00663150"/>
    <w:rsid w:val="0066378E"/>
    <w:rsid w:val="0066548F"/>
    <w:rsid w:val="00666020"/>
    <w:rsid w:val="006705FC"/>
    <w:rsid w:val="006706AA"/>
    <w:rsid w:val="006719D6"/>
    <w:rsid w:val="00671BF5"/>
    <w:rsid w:val="00673730"/>
    <w:rsid w:val="006740FC"/>
    <w:rsid w:val="0067421D"/>
    <w:rsid w:val="00674401"/>
    <w:rsid w:val="006755A0"/>
    <w:rsid w:val="0067750A"/>
    <w:rsid w:val="0067773C"/>
    <w:rsid w:val="0068147A"/>
    <w:rsid w:val="00682109"/>
    <w:rsid w:val="006825CF"/>
    <w:rsid w:val="00682991"/>
    <w:rsid w:val="00682F17"/>
    <w:rsid w:val="00683327"/>
    <w:rsid w:val="00683530"/>
    <w:rsid w:val="006839BC"/>
    <w:rsid w:val="006841E9"/>
    <w:rsid w:val="0068501F"/>
    <w:rsid w:val="00685875"/>
    <w:rsid w:val="00686B34"/>
    <w:rsid w:val="006875CF"/>
    <w:rsid w:val="00687A6A"/>
    <w:rsid w:val="00690163"/>
    <w:rsid w:val="006916D6"/>
    <w:rsid w:val="00691852"/>
    <w:rsid w:val="006919B1"/>
    <w:rsid w:val="00691B23"/>
    <w:rsid w:val="00691CE9"/>
    <w:rsid w:val="00692FA9"/>
    <w:rsid w:val="00694332"/>
    <w:rsid w:val="006953A6"/>
    <w:rsid w:val="006956EA"/>
    <w:rsid w:val="006971C7"/>
    <w:rsid w:val="00697B26"/>
    <w:rsid w:val="006A0617"/>
    <w:rsid w:val="006A2152"/>
    <w:rsid w:val="006A26C9"/>
    <w:rsid w:val="006A37E1"/>
    <w:rsid w:val="006A4180"/>
    <w:rsid w:val="006A4B0E"/>
    <w:rsid w:val="006A5629"/>
    <w:rsid w:val="006A5D1B"/>
    <w:rsid w:val="006A6980"/>
    <w:rsid w:val="006B1906"/>
    <w:rsid w:val="006B23D7"/>
    <w:rsid w:val="006B3132"/>
    <w:rsid w:val="006B3F6C"/>
    <w:rsid w:val="006B4FFC"/>
    <w:rsid w:val="006B66DD"/>
    <w:rsid w:val="006B72E8"/>
    <w:rsid w:val="006B7D75"/>
    <w:rsid w:val="006B7D89"/>
    <w:rsid w:val="006C0121"/>
    <w:rsid w:val="006C0C2D"/>
    <w:rsid w:val="006C18A6"/>
    <w:rsid w:val="006C1E8A"/>
    <w:rsid w:val="006C2303"/>
    <w:rsid w:val="006C243B"/>
    <w:rsid w:val="006C25FC"/>
    <w:rsid w:val="006C3046"/>
    <w:rsid w:val="006C45D4"/>
    <w:rsid w:val="006C4995"/>
    <w:rsid w:val="006C530D"/>
    <w:rsid w:val="006C5567"/>
    <w:rsid w:val="006C57DC"/>
    <w:rsid w:val="006C5B8E"/>
    <w:rsid w:val="006C7113"/>
    <w:rsid w:val="006C7B48"/>
    <w:rsid w:val="006D0D15"/>
    <w:rsid w:val="006D1A02"/>
    <w:rsid w:val="006D4896"/>
    <w:rsid w:val="006D5098"/>
    <w:rsid w:val="006D5DD8"/>
    <w:rsid w:val="006D62DE"/>
    <w:rsid w:val="006D6B9F"/>
    <w:rsid w:val="006D71F2"/>
    <w:rsid w:val="006D7806"/>
    <w:rsid w:val="006E103F"/>
    <w:rsid w:val="006E1FCC"/>
    <w:rsid w:val="006E3544"/>
    <w:rsid w:val="006E36B5"/>
    <w:rsid w:val="006E434C"/>
    <w:rsid w:val="006E43D2"/>
    <w:rsid w:val="006E542D"/>
    <w:rsid w:val="006E617D"/>
    <w:rsid w:val="006E66C1"/>
    <w:rsid w:val="006E76A5"/>
    <w:rsid w:val="006F0015"/>
    <w:rsid w:val="006F030C"/>
    <w:rsid w:val="006F2078"/>
    <w:rsid w:val="006F29A9"/>
    <w:rsid w:val="006F2C96"/>
    <w:rsid w:val="006F36A1"/>
    <w:rsid w:val="006F3AB8"/>
    <w:rsid w:val="006F3C69"/>
    <w:rsid w:val="006F3D2E"/>
    <w:rsid w:val="006F57AA"/>
    <w:rsid w:val="006F5B6B"/>
    <w:rsid w:val="006F6001"/>
    <w:rsid w:val="006F61A2"/>
    <w:rsid w:val="00701A7F"/>
    <w:rsid w:val="00701B2F"/>
    <w:rsid w:val="00702A02"/>
    <w:rsid w:val="00703450"/>
    <w:rsid w:val="007053DA"/>
    <w:rsid w:val="00705BC3"/>
    <w:rsid w:val="007061C1"/>
    <w:rsid w:val="00706C6B"/>
    <w:rsid w:val="0070784E"/>
    <w:rsid w:val="00707901"/>
    <w:rsid w:val="0071056E"/>
    <w:rsid w:val="007118B8"/>
    <w:rsid w:val="00712984"/>
    <w:rsid w:val="007132C0"/>
    <w:rsid w:val="00714FDB"/>
    <w:rsid w:val="0071643E"/>
    <w:rsid w:val="00716C91"/>
    <w:rsid w:val="00723A19"/>
    <w:rsid w:val="00724599"/>
    <w:rsid w:val="0072489E"/>
    <w:rsid w:val="0072498A"/>
    <w:rsid w:val="00724E85"/>
    <w:rsid w:val="00724F8A"/>
    <w:rsid w:val="0072694A"/>
    <w:rsid w:val="0072726E"/>
    <w:rsid w:val="00727DD2"/>
    <w:rsid w:val="00731825"/>
    <w:rsid w:val="00732B94"/>
    <w:rsid w:val="007335DD"/>
    <w:rsid w:val="007337E7"/>
    <w:rsid w:val="00733936"/>
    <w:rsid w:val="00735978"/>
    <w:rsid w:val="007362E8"/>
    <w:rsid w:val="0073661D"/>
    <w:rsid w:val="0074036C"/>
    <w:rsid w:val="007406C8"/>
    <w:rsid w:val="0074309F"/>
    <w:rsid w:val="007430E7"/>
    <w:rsid w:val="00743FA3"/>
    <w:rsid w:val="00744BC7"/>
    <w:rsid w:val="007450F2"/>
    <w:rsid w:val="00745A6E"/>
    <w:rsid w:val="00745C71"/>
    <w:rsid w:val="0074668B"/>
    <w:rsid w:val="00750040"/>
    <w:rsid w:val="0075101A"/>
    <w:rsid w:val="00753346"/>
    <w:rsid w:val="00753552"/>
    <w:rsid w:val="00753BC4"/>
    <w:rsid w:val="007546E1"/>
    <w:rsid w:val="0075512D"/>
    <w:rsid w:val="0075517C"/>
    <w:rsid w:val="0075565D"/>
    <w:rsid w:val="00756818"/>
    <w:rsid w:val="00756F74"/>
    <w:rsid w:val="007576C0"/>
    <w:rsid w:val="0076369B"/>
    <w:rsid w:val="00763BD5"/>
    <w:rsid w:val="00763E15"/>
    <w:rsid w:val="0076498C"/>
    <w:rsid w:val="007649F9"/>
    <w:rsid w:val="00766848"/>
    <w:rsid w:val="00766DC5"/>
    <w:rsid w:val="0076703D"/>
    <w:rsid w:val="00767B9C"/>
    <w:rsid w:val="00770190"/>
    <w:rsid w:val="0077158B"/>
    <w:rsid w:val="00771DD1"/>
    <w:rsid w:val="00772192"/>
    <w:rsid w:val="0077229E"/>
    <w:rsid w:val="007731B5"/>
    <w:rsid w:val="00774CC3"/>
    <w:rsid w:val="00775DF7"/>
    <w:rsid w:val="0077647D"/>
    <w:rsid w:val="0077750E"/>
    <w:rsid w:val="00777E02"/>
    <w:rsid w:val="00780A75"/>
    <w:rsid w:val="007817F6"/>
    <w:rsid w:val="0078233F"/>
    <w:rsid w:val="00782474"/>
    <w:rsid w:val="007829C6"/>
    <w:rsid w:val="00782D4D"/>
    <w:rsid w:val="00783247"/>
    <w:rsid w:val="00784D52"/>
    <w:rsid w:val="0078604E"/>
    <w:rsid w:val="0078718F"/>
    <w:rsid w:val="00787253"/>
    <w:rsid w:val="00787F2F"/>
    <w:rsid w:val="007901C4"/>
    <w:rsid w:val="00791142"/>
    <w:rsid w:val="007913A0"/>
    <w:rsid w:val="00792722"/>
    <w:rsid w:val="00792784"/>
    <w:rsid w:val="00794FF5"/>
    <w:rsid w:val="00795B87"/>
    <w:rsid w:val="00796EC9"/>
    <w:rsid w:val="00797C62"/>
    <w:rsid w:val="007A0CA9"/>
    <w:rsid w:val="007A1E00"/>
    <w:rsid w:val="007A3B3C"/>
    <w:rsid w:val="007A4857"/>
    <w:rsid w:val="007A4A28"/>
    <w:rsid w:val="007A4DF8"/>
    <w:rsid w:val="007A56D7"/>
    <w:rsid w:val="007B002F"/>
    <w:rsid w:val="007B1442"/>
    <w:rsid w:val="007B3FAE"/>
    <w:rsid w:val="007B65D0"/>
    <w:rsid w:val="007C03DA"/>
    <w:rsid w:val="007C0C44"/>
    <w:rsid w:val="007C2E98"/>
    <w:rsid w:val="007C3F79"/>
    <w:rsid w:val="007C78D0"/>
    <w:rsid w:val="007D0066"/>
    <w:rsid w:val="007D055C"/>
    <w:rsid w:val="007D201A"/>
    <w:rsid w:val="007D4451"/>
    <w:rsid w:val="007D4F92"/>
    <w:rsid w:val="007D4FB2"/>
    <w:rsid w:val="007D566E"/>
    <w:rsid w:val="007D5E89"/>
    <w:rsid w:val="007D6F8C"/>
    <w:rsid w:val="007D7162"/>
    <w:rsid w:val="007D7C0B"/>
    <w:rsid w:val="007E093F"/>
    <w:rsid w:val="007E3358"/>
    <w:rsid w:val="007E3897"/>
    <w:rsid w:val="007E3972"/>
    <w:rsid w:val="007E4C86"/>
    <w:rsid w:val="007E5934"/>
    <w:rsid w:val="007E6F6C"/>
    <w:rsid w:val="007E7098"/>
    <w:rsid w:val="007E7E81"/>
    <w:rsid w:val="007F0754"/>
    <w:rsid w:val="007F0D7A"/>
    <w:rsid w:val="007F3E4C"/>
    <w:rsid w:val="007F4740"/>
    <w:rsid w:val="007F51F4"/>
    <w:rsid w:val="007F6725"/>
    <w:rsid w:val="007F678D"/>
    <w:rsid w:val="007F6DD3"/>
    <w:rsid w:val="007F71B2"/>
    <w:rsid w:val="007F7202"/>
    <w:rsid w:val="00800890"/>
    <w:rsid w:val="008008AF"/>
    <w:rsid w:val="0080110C"/>
    <w:rsid w:val="00801D62"/>
    <w:rsid w:val="00801E9A"/>
    <w:rsid w:val="00802326"/>
    <w:rsid w:val="00803426"/>
    <w:rsid w:val="00803E79"/>
    <w:rsid w:val="00804A85"/>
    <w:rsid w:val="008057C0"/>
    <w:rsid w:val="00806652"/>
    <w:rsid w:val="00810EFC"/>
    <w:rsid w:val="0081344C"/>
    <w:rsid w:val="00813552"/>
    <w:rsid w:val="00813598"/>
    <w:rsid w:val="00813DB4"/>
    <w:rsid w:val="00813F53"/>
    <w:rsid w:val="00814646"/>
    <w:rsid w:val="00815433"/>
    <w:rsid w:val="00815F54"/>
    <w:rsid w:val="00816557"/>
    <w:rsid w:val="00816E2D"/>
    <w:rsid w:val="0081765D"/>
    <w:rsid w:val="008202C0"/>
    <w:rsid w:val="00821CC7"/>
    <w:rsid w:val="00822635"/>
    <w:rsid w:val="008228A9"/>
    <w:rsid w:val="00824722"/>
    <w:rsid w:val="008311E3"/>
    <w:rsid w:val="00831DD0"/>
    <w:rsid w:val="008324FC"/>
    <w:rsid w:val="00832BDE"/>
    <w:rsid w:val="0083359A"/>
    <w:rsid w:val="00833BA9"/>
    <w:rsid w:val="00833D4D"/>
    <w:rsid w:val="0083467B"/>
    <w:rsid w:val="00834AD3"/>
    <w:rsid w:val="00834D8A"/>
    <w:rsid w:val="00834EBD"/>
    <w:rsid w:val="00835547"/>
    <w:rsid w:val="00835835"/>
    <w:rsid w:val="00835C44"/>
    <w:rsid w:val="00837F6A"/>
    <w:rsid w:val="0084022E"/>
    <w:rsid w:val="00840258"/>
    <w:rsid w:val="008411A2"/>
    <w:rsid w:val="00841433"/>
    <w:rsid w:val="00841714"/>
    <w:rsid w:val="008433F8"/>
    <w:rsid w:val="00843467"/>
    <w:rsid w:val="008453D7"/>
    <w:rsid w:val="008456DB"/>
    <w:rsid w:val="00847992"/>
    <w:rsid w:val="00852C05"/>
    <w:rsid w:val="00852E39"/>
    <w:rsid w:val="00853465"/>
    <w:rsid w:val="008553C5"/>
    <w:rsid w:val="00855C45"/>
    <w:rsid w:val="00856617"/>
    <w:rsid w:val="00856663"/>
    <w:rsid w:val="00856965"/>
    <w:rsid w:val="00856D26"/>
    <w:rsid w:val="008577C2"/>
    <w:rsid w:val="008606E8"/>
    <w:rsid w:val="008623BF"/>
    <w:rsid w:val="008626BF"/>
    <w:rsid w:val="008627FC"/>
    <w:rsid w:val="00862CCB"/>
    <w:rsid w:val="0086582F"/>
    <w:rsid w:val="00866834"/>
    <w:rsid w:val="0087005D"/>
    <w:rsid w:val="00870282"/>
    <w:rsid w:val="00870527"/>
    <w:rsid w:val="008709AF"/>
    <w:rsid w:val="00871DF3"/>
    <w:rsid w:val="00871E81"/>
    <w:rsid w:val="00872527"/>
    <w:rsid w:val="00875164"/>
    <w:rsid w:val="00875ED2"/>
    <w:rsid w:val="00876465"/>
    <w:rsid w:val="00877123"/>
    <w:rsid w:val="00880E2F"/>
    <w:rsid w:val="00881250"/>
    <w:rsid w:val="008814E4"/>
    <w:rsid w:val="00885C21"/>
    <w:rsid w:val="008902D7"/>
    <w:rsid w:val="008909D9"/>
    <w:rsid w:val="00890EEB"/>
    <w:rsid w:val="00891A7D"/>
    <w:rsid w:val="00891FA5"/>
    <w:rsid w:val="008927B9"/>
    <w:rsid w:val="00892969"/>
    <w:rsid w:val="008938C9"/>
    <w:rsid w:val="00894058"/>
    <w:rsid w:val="008946EF"/>
    <w:rsid w:val="00894CC2"/>
    <w:rsid w:val="0089544A"/>
    <w:rsid w:val="0089556A"/>
    <w:rsid w:val="00896446"/>
    <w:rsid w:val="00897619"/>
    <w:rsid w:val="00897D80"/>
    <w:rsid w:val="00897DDC"/>
    <w:rsid w:val="008A10A3"/>
    <w:rsid w:val="008A245D"/>
    <w:rsid w:val="008A43BE"/>
    <w:rsid w:val="008A4819"/>
    <w:rsid w:val="008A48DF"/>
    <w:rsid w:val="008A5D10"/>
    <w:rsid w:val="008A64CE"/>
    <w:rsid w:val="008A79B5"/>
    <w:rsid w:val="008A7A75"/>
    <w:rsid w:val="008B00D8"/>
    <w:rsid w:val="008B147A"/>
    <w:rsid w:val="008B1669"/>
    <w:rsid w:val="008B1CFB"/>
    <w:rsid w:val="008B2159"/>
    <w:rsid w:val="008B66CD"/>
    <w:rsid w:val="008B7D3A"/>
    <w:rsid w:val="008C013B"/>
    <w:rsid w:val="008C0448"/>
    <w:rsid w:val="008C0553"/>
    <w:rsid w:val="008C0CC9"/>
    <w:rsid w:val="008C1354"/>
    <w:rsid w:val="008C1A55"/>
    <w:rsid w:val="008C26AC"/>
    <w:rsid w:val="008C2E44"/>
    <w:rsid w:val="008C3149"/>
    <w:rsid w:val="008C35C6"/>
    <w:rsid w:val="008C361A"/>
    <w:rsid w:val="008C419E"/>
    <w:rsid w:val="008C46A8"/>
    <w:rsid w:val="008C49A1"/>
    <w:rsid w:val="008C51A8"/>
    <w:rsid w:val="008C5775"/>
    <w:rsid w:val="008C7419"/>
    <w:rsid w:val="008C7A82"/>
    <w:rsid w:val="008C7AA9"/>
    <w:rsid w:val="008C7E1E"/>
    <w:rsid w:val="008D1003"/>
    <w:rsid w:val="008D1AC6"/>
    <w:rsid w:val="008D1D09"/>
    <w:rsid w:val="008D2951"/>
    <w:rsid w:val="008D30D3"/>
    <w:rsid w:val="008D3D29"/>
    <w:rsid w:val="008D4224"/>
    <w:rsid w:val="008D4324"/>
    <w:rsid w:val="008D4932"/>
    <w:rsid w:val="008D5CF4"/>
    <w:rsid w:val="008D78BA"/>
    <w:rsid w:val="008E1DC1"/>
    <w:rsid w:val="008E2546"/>
    <w:rsid w:val="008E269E"/>
    <w:rsid w:val="008E3157"/>
    <w:rsid w:val="008E35B1"/>
    <w:rsid w:val="008E493D"/>
    <w:rsid w:val="008E4B68"/>
    <w:rsid w:val="008E7DDC"/>
    <w:rsid w:val="008F0D90"/>
    <w:rsid w:val="008F2C9A"/>
    <w:rsid w:val="008F34E6"/>
    <w:rsid w:val="008F42C8"/>
    <w:rsid w:val="008F4A24"/>
    <w:rsid w:val="008F58DD"/>
    <w:rsid w:val="008F6C2D"/>
    <w:rsid w:val="008F745C"/>
    <w:rsid w:val="0090063D"/>
    <w:rsid w:val="00900DAB"/>
    <w:rsid w:val="0090106B"/>
    <w:rsid w:val="009011FB"/>
    <w:rsid w:val="00902911"/>
    <w:rsid w:val="009053D9"/>
    <w:rsid w:val="00905A78"/>
    <w:rsid w:val="0090669A"/>
    <w:rsid w:val="009066E6"/>
    <w:rsid w:val="00907D65"/>
    <w:rsid w:val="009100D4"/>
    <w:rsid w:val="009105A5"/>
    <w:rsid w:val="00911C2A"/>
    <w:rsid w:val="00911F25"/>
    <w:rsid w:val="00912D4D"/>
    <w:rsid w:val="00914164"/>
    <w:rsid w:val="00914D46"/>
    <w:rsid w:val="00914FB7"/>
    <w:rsid w:val="009152CC"/>
    <w:rsid w:val="009158A1"/>
    <w:rsid w:val="0092005E"/>
    <w:rsid w:val="0092298D"/>
    <w:rsid w:val="00922B10"/>
    <w:rsid w:val="009233DF"/>
    <w:rsid w:val="00923AA1"/>
    <w:rsid w:val="00923AA9"/>
    <w:rsid w:val="00923C65"/>
    <w:rsid w:val="0092484F"/>
    <w:rsid w:val="00924D2F"/>
    <w:rsid w:val="00925B30"/>
    <w:rsid w:val="0093094A"/>
    <w:rsid w:val="009325A1"/>
    <w:rsid w:val="009325BA"/>
    <w:rsid w:val="00933DB6"/>
    <w:rsid w:val="00933F73"/>
    <w:rsid w:val="00933FD3"/>
    <w:rsid w:val="00934610"/>
    <w:rsid w:val="00936F4A"/>
    <w:rsid w:val="009378F1"/>
    <w:rsid w:val="00937C50"/>
    <w:rsid w:val="00941729"/>
    <w:rsid w:val="009418D5"/>
    <w:rsid w:val="00941D74"/>
    <w:rsid w:val="009424FC"/>
    <w:rsid w:val="00942677"/>
    <w:rsid w:val="00942837"/>
    <w:rsid w:val="00944788"/>
    <w:rsid w:val="00944F5C"/>
    <w:rsid w:val="0094621F"/>
    <w:rsid w:val="0094665B"/>
    <w:rsid w:val="00946798"/>
    <w:rsid w:val="00946A5B"/>
    <w:rsid w:val="0094776B"/>
    <w:rsid w:val="009507FC"/>
    <w:rsid w:val="00950B20"/>
    <w:rsid w:val="00952607"/>
    <w:rsid w:val="00953773"/>
    <w:rsid w:val="009543C2"/>
    <w:rsid w:val="00954C6E"/>
    <w:rsid w:val="009564F4"/>
    <w:rsid w:val="00956F47"/>
    <w:rsid w:val="00957B33"/>
    <w:rsid w:val="00962B05"/>
    <w:rsid w:val="009635D6"/>
    <w:rsid w:val="0096378B"/>
    <w:rsid w:val="00963F73"/>
    <w:rsid w:val="009657F6"/>
    <w:rsid w:val="00965F96"/>
    <w:rsid w:val="00966002"/>
    <w:rsid w:val="00966830"/>
    <w:rsid w:val="009668F8"/>
    <w:rsid w:val="009673C9"/>
    <w:rsid w:val="009700E7"/>
    <w:rsid w:val="009706DA"/>
    <w:rsid w:val="00970750"/>
    <w:rsid w:val="00970AF8"/>
    <w:rsid w:val="00970C17"/>
    <w:rsid w:val="00970E02"/>
    <w:rsid w:val="00971680"/>
    <w:rsid w:val="00972453"/>
    <w:rsid w:val="00972AA9"/>
    <w:rsid w:val="009730A4"/>
    <w:rsid w:val="009747B9"/>
    <w:rsid w:val="00974954"/>
    <w:rsid w:val="00974CBC"/>
    <w:rsid w:val="009764CC"/>
    <w:rsid w:val="00976AB1"/>
    <w:rsid w:val="00976DB8"/>
    <w:rsid w:val="00977325"/>
    <w:rsid w:val="009804BA"/>
    <w:rsid w:val="009810F7"/>
    <w:rsid w:val="00981F27"/>
    <w:rsid w:val="0098204F"/>
    <w:rsid w:val="0098232E"/>
    <w:rsid w:val="00984832"/>
    <w:rsid w:val="00985190"/>
    <w:rsid w:val="00986AE5"/>
    <w:rsid w:val="0098706D"/>
    <w:rsid w:val="0099041B"/>
    <w:rsid w:val="009906B1"/>
    <w:rsid w:val="009907A4"/>
    <w:rsid w:val="00990CEF"/>
    <w:rsid w:val="009923FB"/>
    <w:rsid w:val="009926C2"/>
    <w:rsid w:val="00993F90"/>
    <w:rsid w:val="009958C9"/>
    <w:rsid w:val="009975A8"/>
    <w:rsid w:val="00997ADB"/>
    <w:rsid w:val="009A0C4D"/>
    <w:rsid w:val="009A1F6C"/>
    <w:rsid w:val="009A2127"/>
    <w:rsid w:val="009A3389"/>
    <w:rsid w:val="009A3EF4"/>
    <w:rsid w:val="009A41E2"/>
    <w:rsid w:val="009A4565"/>
    <w:rsid w:val="009A5E0E"/>
    <w:rsid w:val="009A6361"/>
    <w:rsid w:val="009A649D"/>
    <w:rsid w:val="009A64A6"/>
    <w:rsid w:val="009A687F"/>
    <w:rsid w:val="009A76B8"/>
    <w:rsid w:val="009A780C"/>
    <w:rsid w:val="009A7BF6"/>
    <w:rsid w:val="009B21B4"/>
    <w:rsid w:val="009B280A"/>
    <w:rsid w:val="009B2945"/>
    <w:rsid w:val="009B33C6"/>
    <w:rsid w:val="009B40D4"/>
    <w:rsid w:val="009B4239"/>
    <w:rsid w:val="009B4E36"/>
    <w:rsid w:val="009B4EEB"/>
    <w:rsid w:val="009B5A45"/>
    <w:rsid w:val="009B60DB"/>
    <w:rsid w:val="009B6AB2"/>
    <w:rsid w:val="009B6D86"/>
    <w:rsid w:val="009B75B3"/>
    <w:rsid w:val="009C0C7C"/>
    <w:rsid w:val="009C0CB5"/>
    <w:rsid w:val="009C1143"/>
    <w:rsid w:val="009C1352"/>
    <w:rsid w:val="009C37D1"/>
    <w:rsid w:val="009C3988"/>
    <w:rsid w:val="009C6481"/>
    <w:rsid w:val="009C6A37"/>
    <w:rsid w:val="009D0863"/>
    <w:rsid w:val="009D0C97"/>
    <w:rsid w:val="009D1FE5"/>
    <w:rsid w:val="009D5833"/>
    <w:rsid w:val="009D5EFB"/>
    <w:rsid w:val="009D7102"/>
    <w:rsid w:val="009D7127"/>
    <w:rsid w:val="009E028E"/>
    <w:rsid w:val="009E0A75"/>
    <w:rsid w:val="009E3177"/>
    <w:rsid w:val="009E3549"/>
    <w:rsid w:val="009E403A"/>
    <w:rsid w:val="009E42EC"/>
    <w:rsid w:val="009E5558"/>
    <w:rsid w:val="009F1CE5"/>
    <w:rsid w:val="009F30F5"/>
    <w:rsid w:val="009F3541"/>
    <w:rsid w:val="009F41E6"/>
    <w:rsid w:val="009F55D2"/>
    <w:rsid w:val="009F5B61"/>
    <w:rsid w:val="009F6AFE"/>
    <w:rsid w:val="009F6EC3"/>
    <w:rsid w:val="009F7C08"/>
    <w:rsid w:val="00A005F4"/>
    <w:rsid w:val="00A02ACC"/>
    <w:rsid w:val="00A03E58"/>
    <w:rsid w:val="00A04EAD"/>
    <w:rsid w:val="00A06A5A"/>
    <w:rsid w:val="00A06FEE"/>
    <w:rsid w:val="00A07A8D"/>
    <w:rsid w:val="00A1004A"/>
    <w:rsid w:val="00A10B49"/>
    <w:rsid w:val="00A10EEB"/>
    <w:rsid w:val="00A11558"/>
    <w:rsid w:val="00A11708"/>
    <w:rsid w:val="00A11F17"/>
    <w:rsid w:val="00A1337F"/>
    <w:rsid w:val="00A14134"/>
    <w:rsid w:val="00A147B0"/>
    <w:rsid w:val="00A14CFB"/>
    <w:rsid w:val="00A15B64"/>
    <w:rsid w:val="00A15E58"/>
    <w:rsid w:val="00A16AE6"/>
    <w:rsid w:val="00A17095"/>
    <w:rsid w:val="00A1796C"/>
    <w:rsid w:val="00A21FD8"/>
    <w:rsid w:val="00A2261C"/>
    <w:rsid w:val="00A23B7C"/>
    <w:rsid w:val="00A23BBF"/>
    <w:rsid w:val="00A255D4"/>
    <w:rsid w:val="00A2691A"/>
    <w:rsid w:val="00A26EDE"/>
    <w:rsid w:val="00A27E4F"/>
    <w:rsid w:val="00A32BEB"/>
    <w:rsid w:val="00A32FD4"/>
    <w:rsid w:val="00A33BCA"/>
    <w:rsid w:val="00A33FF8"/>
    <w:rsid w:val="00A341CF"/>
    <w:rsid w:val="00A35694"/>
    <w:rsid w:val="00A37395"/>
    <w:rsid w:val="00A37990"/>
    <w:rsid w:val="00A37D6C"/>
    <w:rsid w:val="00A405B2"/>
    <w:rsid w:val="00A42559"/>
    <w:rsid w:val="00A42D5E"/>
    <w:rsid w:val="00A44350"/>
    <w:rsid w:val="00A4500F"/>
    <w:rsid w:val="00A4523A"/>
    <w:rsid w:val="00A4556E"/>
    <w:rsid w:val="00A458B5"/>
    <w:rsid w:val="00A463BC"/>
    <w:rsid w:val="00A47972"/>
    <w:rsid w:val="00A47AD1"/>
    <w:rsid w:val="00A5000F"/>
    <w:rsid w:val="00A504AC"/>
    <w:rsid w:val="00A50705"/>
    <w:rsid w:val="00A50799"/>
    <w:rsid w:val="00A511CA"/>
    <w:rsid w:val="00A5195D"/>
    <w:rsid w:val="00A51CFF"/>
    <w:rsid w:val="00A51DF1"/>
    <w:rsid w:val="00A53243"/>
    <w:rsid w:val="00A5331D"/>
    <w:rsid w:val="00A53643"/>
    <w:rsid w:val="00A53A20"/>
    <w:rsid w:val="00A53B72"/>
    <w:rsid w:val="00A54D93"/>
    <w:rsid w:val="00A54F79"/>
    <w:rsid w:val="00A553A4"/>
    <w:rsid w:val="00A56357"/>
    <w:rsid w:val="00A56E15"/>
    <w:rsid w:val="00A56E7B"/>
    <w:rsid w:val="00A6003D"/>
    <w:rsid w:val="00A60C0A"/>
    <w:rsid w:val="00A60EB0"/>
    <w:rsid w:val="00A6128B"/>
    <w:rsid w:val="00A6209E"/>
    <w:rsid w:val="00A62247"/>
    <w:rsid w:val="00A63515"/>
    <w:rsid w:val="00A63EAB"/>
    <w:rsid w:val="00A64B4D"/>
    <w:rsid w:val="00A651FB"/>
    <w:rsid w:val="00A6736D"/>
    <w:rsid w:val="00A67B18"/>
    <w:rsid w:val="00A7075E"/>
    <w:rsid w:val="00A71475"/>
    <w:rsid w:val="00A714D4"/>
    <w:rsid w:val="00A717D8"/>
    <w:rsid w:val="00A71CA3"/>
    <w:rsid w:val="00A71D1B"/>
    <w:rsid w:val="00A73BAA"/>
    <w:rsid w:val="00A7444E"/>
    <w:rsid w:val="00A74E10"/>
    <w:rsid w:val="00A750B3"/>
    <w:rsid w:val="00A750FE"/>
    <w:rsid w:val="00A751E0"/>
    <w:rsid w:val="00A76F8D"/>
    <w:rsid w:val="00A77EFA"/>
    <w:rsid w:val="00A8023A"/>
    <w:rsid w:val="00A80345"/>
    <w:rsid w:val="00A8154B"/>
    <w:rsid w:val="00A8280F"/>
    <w:rsid w:val="00A82E9D"/>
    <w:rsid w:val="00A849DA"/>
    <w:rsid w:val="00A853DD"/>
    <w:rsid w:val="00A86519"/>
    <w:rsid w:val="00A86C70"/>
    <w:rsid w:val="00A87D5F"/>
    <w:rsid w:val="00A90678"/>
    <w:rsid w:val="00A91BE0"/>
    <w:rsid w:val="00A92A30"/>
    <w:rsid w:val="00A951C3"/>
    <w:rsid w:val="00A9521D"/>
    <w:rsid w:val="00A95D04"/>
    <w:rsid w:val="00A95DDD"/>
    <w:rsid w:val="00A95F13"/>
    <w:rsid w:val="00A96236"/>
    <w:rsid w:val="00A97FBC"/>
    <w:rsid w:val="00AA03D8"/>
    <w:rsid w:val="00AA0C63"/>
    <w:rsid w:val="00AA1402"/>
    <w:rsid w:val="00AA1855"/>
    <w:rsid w:val="00AA2994"/>
    <w:rsid w:val="00AA40A8"/>
    <w:rsid w:val="00AA4902"/>
    <w:rsid w:val="00AA64BB"/>
    <w:rsid w:val="00AA6E06"/>
    <w:rsid w:val="00AA77AF"/>
    <w:rsid w:val="00AA7974"/>
    <w:rsid w:val="00AA7CFD"/>
    <w:rsid w:val="00AA7F56"/>
    <w:rsid w:val="00AB0C7B"/>
    <w:rsid w:val="00AB1858"/>
    <w:rsid w:val="00AB24E4"/>
    <w:rsid w:val="00AB3144"/>
    <w:rsid w:val="00AB408A"/>
    <w:rsid w:val="00AB502F"/>
    <w:rsid w:val="00AB570E"/>
    <w:rsid w:val="00AB686C"/>
    <w:rsid w:val="00AC0C4C"/>
    <w:rsid w:val="00AC102A"/>
    <w:rsid w:val="00AC7144"/>
    <w:rsid w:val="00AC7A83"/>
    <w:rsid w:val="00AC7F45"/>
    <w:rsid w:val="00AD031C"/>
    <w:rsid w:val="00AD065F"/>
    <w:rsid w:val="00AD192A"/>
    <w:rsid w:val="00AD3C48"/>
    <w:rsid w:val="00AD4865"/>
    <w:rsid w:val="00AD5EEF"/>
    <w:rsid w:val="00AD6E3D"/>
    <w:rsid w:val="00AD6EC0"/>
    <w:rsid w:val="00AE0768"/>
    <w:rsid w:val="00AE0B2E"/>
    <w:rsid w:val="00AE1B3F"/>
    <w:rsid w:val="00AE2F37"/>
    <w:rsid w:val="00AE31E2"/>
    <w:rsid w:val="00AE3C56"/>
    <w:rsid w:val="00AE4101"/>
    <w:rsid w:val="00AE4375"/>
    <w:rsid w:val="00AE524A"/>
    <w:rsid w:val="00AE58AF"/>
    <w:rsid w:val="00AE59ED"/>
    <w:rsid w:val="00AE61A5"/>
    <w:rsid w:val="00AE63E5"/>
    <w:rsid w:val="00AE7441"/>
    <w:rsid w:val="00AE76D7"/>
    <w:rsid w:val="00AE7F1A"/>
    <w:rsid w:val="00AF0159"/>
    <w:rsid w:val="00AF2DC9"/>
    <w:rsid w:val="00AF4843"/>
    <w:rsid w:val="00AF4966"/>
    <w:rsid w:val="00AF4DAC"/>
    <w:rsid w:val="00AF5706"/>
    <w:rsid w:val="00AF5E6F"/>
    <w:rsid w:val="00AF6310"/>
    <w:rsid w:val="00AF6EEA"/>
    <w:rsid w:val="00B0051B"/>
    <w:rsid w:val="00B00902"/>
    <w:rsid w:val="00B00E41"/>
    <w:rsid w:val="00B0146E"/>
    <w:rsid w:val="00B016C9"/>
    <w:rsid w:val="00B01F75"/>
    <w:rsid w:val="00B0203D"/>
    <w:rsid w:val="00B032FF"/>
    <w:rsid w:val="00B041A5"/>
    <w:rsid w:val="00B059A0"/>
    <w:rsid w:val="00B06A27"/>
    <w:rsid w:val="00B06C59"/>
    <w:rsid w:val="00B06EB9"/>
    <w:rsid w:val="00B06F9E"/>
    <w:rsid w:val="00B101B9"/>
    <w:rsid w:val="00B10F84"/>
    <w:rsid w:val="00B11A68"/>
    <w:rsid w:val="00B11EA2"/>
    <w:rsid w:val="00B120DD"/>
    <w:rsid w:val="00B121FA"/>
    <w:rsid w:val="00B12A8D"/>
    <w:rsid w:val="00B1323D"/>
    <w:rsid w:val="00B134D5"/>
    <w:rsid w:val="00B136D9"/>
    <w:rsid w:val="00B13C11"/>
    <w:rsid w:val="00B14B0E"/>
    <w:rsid w:val="00B17630"/>
    <w:rsid w:val="00B17FA4"/>
    <w:rsid w:val="00B2022D"/>
    <w:rsid w:val="00B20CBE"/>
    <w:rsid w:val="00B21DCE"/>
    <w:rsid w:val="00B22A9D"/>
    <w:rsid w:val="00B22CFD"/>
    <w:rsid w:val="00B231E3"/>
    <w:rsid w:val="00B2499D"/>
    <w:rsid w:val="00B264F1"/>
    <w:rsid w:val="00B269B5"/>
    <w:rsid w:val="00B2794C"/>
    <w:rsid w:val="00B310A7"/>
    <w:rsid w:val="00B3254F"/>
    <w:rsid w:val="00B328F1"/>
    <w:rsid w:val="00B32937"/>
    <w:rsid w:val="00B32C74"/>
    <w:rsid w:val="00B33593"/>
    <w:rsid w:val="00B341A2"/>
    <w:rsid w:val="00B3540D"/>
    <w:rsid w:val="00B35638"/>
    <w:rsid w:val="00B3598E"/>
    <w:rsid w:val="00B36B49"/>
    <w:rsid w:val="00B36C9B"/>
    <w:rsid w:val="00B370FF"/>
    <w:rsid w:val="00B3767B"/>
    <w:rsid w:val="00B3792F"/>
    <w:rsid w:val="00B379A7"/>
    <w:rsid w:val="00B37E24"/>
    <w:rsid w:val="00B40254"/>
    <w:rsid w:val="00B40464"/>
    <w:rsid w:val="00B4120F"/>
    <w:rsid w:val="00B41A2B"/>
    <w:rsid w:val="00B41D20"/>
    <w:rsid w:val="00B4322D"/>
    <w:rsid w:val="00B44838"/>
    <w:rsid w:val="00B45E96"/>
    <w:rsid w:val="00B464F1"/>
    <w:rsid w:val="00B473D8"/>
    <w:rsid w:val="00B47411"/>
    <w:rsid w:val="00B50303"/>
    <w:rsid w:val="00B50C8D"/>
    <w:rsid w:val="00B52E90"/>
    <w:rsid w:val="00B544D5"/>
    <w:rsid w:val="00B549A5"/>
    <w:rsid w:val="00B54A74"/>
    <w:rsid w:val="00B54B31"/>
    <w:rsid w:val="00B5673C"/>
    <w:rsid w:val="00B568E8"/>
    <w:rsid w:val="00B57E59"/>
    <w:rsid w:val="00B60443"/>
    <w:rsid w:val="00B62116"/>
    <w:rsid w:val="00B63105"/>
    <w:rsid w:val="00B63F2D"/>
    <w:rsid w:val="00B6400F"/>
    <w:rsid w:val="00B643FB"/>
    <w:rsid w:val="00B657C0"/>
    <w:rsid w:val="00B66B10"/>
    <w:rsid w:val="00B67677"/>
    <w:rsid w:val="00B70383"/>
    <w:rsid w:val="00B70EB6"/>
    <w:rsid w:val="00B715BE"/>
    <w:rsid w:val="00B72834"/>
    <w:rsid w:val="00B73A13"/>
    <w:rsid w:val="00B742A5"/>
    <w:rsid w:val="00B742AE"/>
    <w:rsid w:val="00B75A37"/>
    <w:rsid w:val="00B7680C"/>
    <w:rsid w:val="00B76A57"/>
    <w:rsid w:val="00B80123"/>
    <w:rsid w:val="00B81048"/>
    <w:rsid w:val="00B8281C"/>
    <w:rsid w:val="00B832DA"/>
    <w:rsid w:val="00B83E6A"/>
    <w:rsid w:val="00B858E0"/>
    <w:rsid w:val="00B85C39"/>
    <w:rsid w:val="00B85DE1"/>
    <w:rsid w:val="00B865FF"/>
    <w:rsid w:val="00B86832"/>
    <w:rsid w:val="00B91473"/>
    <w:rsid w:val="00B91C40"/>
    <w:rsid w:val="00B926CE"/>
    <w:rsid w:val="00B93B3B"/>
    <w:rsid w:val="00B944E6"/>
    <w:rsid w:val="00B958B1"/>
    <w:rsid w:val="00B96344"/>
    <w:rsid w:val="00BA064A"/>
    <w:rsid w:val="00BA0742"/>
    <w:rsid w:val="00BA0836"/>
    <w:rsid w:val="00BA10E4"/>
    <w:rsid w:val="00BA11BE"/>
    <w:rsid w:val="00BA158E"/>
    <w:rsid w:val="00BA2434"/>
    <w:rsid w:val="00BA29F8"/>
    <w:rsid w:val="00BA2F05"/>
    <w:rsid w:val="00BA359E"/>
    <w:rsid w:val="00BA42A1"/>
    <w:rsid w:val="00BA4B3B"/>
    <w:rsid w:val="00BA4BB9"/>
    <w:rsid w:val="00BA4FE9"/>
    <w:rsid w:val="00BA70F3"/>
    <w:rsid w:val="00BA7314"/>
    <w:rsid w:val="00BA78B8"/>
    <w:rsid w:val="00BB0C48"/>
    <w:rsid w:val="00BB10BD"/>
    <w:rsid w:val="00BB14FA"/>
    <w:rsid w:val="00BB16FA"/>
    <w:rsid w:val="00BB2189"/>
    <w:rsid w:val="00BB2D1B"/>
    <w:rsid w:val="00BB3A85"/>
    <w:rsid w:val="00BB6BB6"/>
    <w:rsid w:val="00BC0F2D"/>
    <w:rsid w:val="00BC1DD1"/>
    <w:rsid w:val="00BC1E25"/>
    <w:rsid w:val="00BC2E8B"/>
    <w:rsid w:val="00BC3748"/>
    <w:rsid w:val="00BC42E5"/>
    <w:rsid w:val="00BC48DB"/>
    <w:rsid w:val="00BC53A9"/>
    <w:rsid w:val="00BC56AB"/>
    <w:rsid w:val="00BC5BDA"/>
    <w:rsid w:val="00BC7213"/>
    <w:rsid w:val="00BC7B2D"/>
    <w:rsid w:val="00BD00D0"/>
    <w:rsid w:val="00BD01D6"/>
    <w:rsid w:val="00BD0C89"/>
    <w:rsid w:val="00BD1D7C"/>
    <w:rsid w:val="00BD38E3"/>
    <w:rsid w:val="00BD4C29"/>
    <w:rsid w:val="00BD4F72"/>
    <w:rsid w:val="00BD6F7C"/>
    <w:rsid w:val="00BD7030"/>
    <w:rsid w:val="00BE02B2"/>
    <w:rsid w:val="00BE1529"/>
    <w:rsid w:val="00BE1649"/>
    <w:rsid w:val="00BE1EB4"/>
    <w:rsid w:val="00BE1F04"/>
    <w:rsid w:val="00BE21D7"/>
    <w:rsid w:val="00BE2680"/>
    <w:rsid w:val="00BE39CD"/>
    <w:rsid w:val="00BE39EF"/>
    <w:rsid w:val="00BE3BE1"/>
    <w:rsid w:val="00BE3EE5"/>
    <w:rsid w:val="00BE4E21"/>
    <w:rsid w:val="00BE6785"/>
    <w:rsid w:val="00BF0F9A"/>
    <w:rsid w:val="00BF1D47"/>
    <w:rsid w:val="00BF20F6"/>
    <w:rsid w:val="00BF24C9"/>
    <w:rsid w:val="00BF3DD3"/>
    <w:rsid w:val="00BF4960"/>
    <w:rsid w:val="00BF659C"/>
    <w:rsid w:val="00BF6B2D"/>
    <w:rsid w:val="00BF6C0C"/>
    <w:rsid w:val="00BF7045"/>
    <w:rsid w:val="00BF7975"/>
    <w:rsid w:val="00C0036C"/>
    <w:rsid w:val="00C028FF"/>
    <w:rsid w:val="00C02EEB"/>
    <w:rsid w:val="00C03140"/>
    <w:rsid w:val="00C031EB"/>
    <w:rsid w:val="00C049C1"/>
    <w:rsid w:val="00C04BAE"/>
    <w:rsid w:val="00C054E3"/>
    <w:rsid w:val="00C0672C"/>
    <w:rsid w:val="00C06A94"/>
    <w:rsid w:val="00C071A3"/>
    <w:rsid w:val="00C1209C"/>
    <w:rsid w:val="00C130CC"/>
    <w:rsid w:val="00C15D41"/>
    <w:rsid w:val="00C17DE8"/>
    <w:rsid w:val="00C20755"/>
    <w:rsid w:val="00C2107C"/>
    <w:rsid w:val="00C21367"/>
    <w:rsid w:val="00C22997"/>
    <w:rsid w:val="00C22C81"/>
    <w:rsid w:val="00C23EC2"/>
    <w:rsid w:val="00C248F9"/>
    <w:rsid w:val="00C2594E"/>
    <w:rsid w:val="00C27B64"/>
    <w:rsid w:val="00C30D48"/>
    <w:rsid w:val="00C314DE"/>
    <w:rsid w:val="00C31C12"/>
    <w:rsid w:val="00C3210B"/>
    <w:rsid w:val="00C334B2"/>
    <w:rsid w:val="00C34575"/>
    <w:rsid w:val="00C36685"/>
    <w:rsid w:val="00C36711"/>
    <w:rsid w:val="00C373A2"/>
    <w:rsid w:val="00C4126A"/>
    <w:rsid w:val="00C4267A"/>
    <w:rsid w:val="00C42BB1"/>
    <w:rsid w:val="00C44D7D"/>
    <w:rsid w:val="00C4551C"/>
    <w:rsid w:val="00C45DCE"/>
    <w:rsid w:val="00C46D44"/>
    <w:rsid w:val="00C47436"/>
    <w:rsid w:val="00C50957"/>
    <w:rsid w:val="00C51619"/>
    <w:rsid w:val="00C51677"/>
    <w:rsid w:val="00C533B6"/>
    <w:rsid w:val="00C54349"/>
    <w:rsid w:val="00C55791"/>
    <w:rsid w:val="00C55D11"/>
    <w:rsid w:val="00C560D5"/>
    <w:rsid w:val="00C5671E"/>
    <w:rsid w:val="00C56842"/>
    <w:rsid w:val="00C56C5B"/>
    <w:rsid w:val="00C6131D"/>
    <w:rsid w:val="00C62468"/>
    <w:rsid w:val="00C62B2C"/>
    <w:rsid w:val="00C62C0F"/>
    <w:rsid w:val="00C642B6"/>
    <w:rsid w:val="00C64E11"/>
    <w:rsid w:val="00C664F3"/>
    <w:rsid w:val="00C664F5"/>
    <w:rsid w:val="00C66ACA"/>
    <w:rsid w:val="00C675EC"/>
    <w:rsid w:val="00C67D4C"/>
    <w:rsid w:val="00C70061"/>
    <w:rsid w:val="00C703D5"/>
    <w:rsid w:val="00C71CE5"/>
    <w:rsid w:val="00C74A88"/>
    <w:rsid w:val="00C74F5D"/>
    <w:rsid w:val="00C75C14"/>
    <w:rsid w:val="00C77172"/>
    <w:rsid w:val="00C8002A"/>
    <w:rsid w:val="00C80082"/>
    <w:rsid w:val="00C80466"/>
    <w:rsid w:val="00C80669"/>
    <w:rsid w:val="00C81DA5"/>
    <w:rsid w:val="00C82A11"/>
    <w:rsid w:val="00C84603"/>
    <w:rsid w:val="00C852D4"/>
    <w:rsid w:val="00C86D4D"/>
    <w:rsid w:val="00C86D98"/>
    <w:rsid w:val="00C86DA9"/>
    <w:rsid w:val="00C87183"/>
    <w:rsid w:val="00C8729B"/>
    <w:rsid w:val="00C877FF"/>
    <w:rsid w:val="00C9011B"/>
    <w:rsid w:val="00C90528"/>
    <w:rsid w:val="00C908CD"/>
    <w:rsid w:val="00C90A5A"/>
    <w:rsid w:val="00C91958"/>
    <w:rsid w:val="00C930F8"/>
    <w:rsid w:val="00C93156"/>
    <w:rsid w:val="00C93D49"/>
    <w:rsid w:val="00C94D12"/>
    <w:rsid w:val="00C94E5E"/>
    <w:rsid w:val="00C95969"/>
    <w:rsid w:val="00C963CC"/>
    <w:rsid w:val="00C96408"/>
    <w:rsid w:val="00C96896"/>
    <w:rsid w:val="00C96AF3"/>
    <w:rsid w:val="00C96B67"/>
    <w:rsid w:val="00C97690"/>
    <w:rsid w:val="00CA128B"/>
    <w:rsid w:val="00CA3D0E"/>
    <w:rsid w:val="00CA3D7D"/>
    <w:rsid w:val="00CA48E8"/>
    <w:rsid w:val="00CA4D13"/>
    <w:rsid w:val="00CA61A4"/>
    <w:rsid w:val="00CA62F8"/>
    <w:rsid w:val="00CA6FF3"/>
    <w:rsid w:val="00CA71AB"/>
    <w:rsid w:val="00CA7460"/>
    <w:rsid w:val="00CB07B1"/>
    <w:rsid w:val="00CB0FDC"/>
    <w:rsid w:val="00CB16BA"/>
    <w:rsid w:val="00CB231F"/>
    <w:rsid w:val="00CB2AA6"/>
    <w:rsid w:val="00CB306B"/>
    <w:rsid w:val="00CB3138"/>
    <w:rsid w:val="00CB3722"/>
    <w:rsid w:val="00CB3CDE"/>
    <w:rsid w:val="00CB4122"/>
    <w:rsid w:val="00CB4607"/>
    <w:rsid w:val="00CB7619"/>
    <w:rsid w:val="00CB764A"/>
    <w:rsid w:val="00CC20D6"/>
    <w:rsid w:val="00CC272D"/>
    <w:rsid w:val="00CC4258"/>
    <w:rsid w:val="00CC57D2"/>
    <w:rsid w:val="00CD0589"/>
    <w:rsid w:val="00CD05CB"/>
    <w:rsid w:val="00CD0639"/>
    <w:rsid w:val="00CD248C"/>
    <w:rsid w:val="00CD2B90"/>
    <w:rsid w:val="00CD6151"/>
    <w:rsid w:val="00CD7387"/>
    <w:rsid w:val="00CE028B"/>
    <w:rsid w:val="00CE02F1"/>
    <w:rsid w:val="00CE0684"/>
    <w:rsid w:val="00CE080F"/>
    <w:rsid w:val="00CE10B9"/>
    <w:rsid w:val="00CE2000"/>
    <w:rsid w:val="00CE3126"/>
    <w:rsid w:val="00CE4E57"/>
    <w:rsid w:val="00CE5B5A"/>
    <w:rsid w:val="00CF192B"/>
    <w:rsid w:val="00CF2120"/>
    <w:rsid w:val="00CF3597"/>
    <w:rsid w:val="00CF4591"/>
    <w:rsid w:val="00CF50F3"/>
    <w:rsid w:val="00CF6489"/>
    <w:rsid w:val="00CF6684"/>
    <w:rsid w:val="00CF74AA"/>
    <w:rsid w:val="00CF7669"/>
    <w:rsid w:val="00CF76B6"/>
    <w:rsid w:val="00CF7939"/>
    <w:rsid w:val="00D00085"/>
    <w:rsid w:val="00D03202"/>
    <w:rsid w:val="00D04A1C"/>
    <w:rsid w:val="00D05F78"/>
    <w:rsid w:val="00D063F6"/>
    <w:rsid w:val="00D0670C"/>
    <w:rsid w:val="00D0679A"/>
    <w:rsid w:val="00D06A62"/>
    <w:rsid w:val="00D104FA"/>
    <w:rsid w:val="00D10517"/>
    <w:rsid w:val="00D107BF"/>
    <w:rsid w:val="00D10919"/>
    <w:rsid w:val="00D10C3A"/>
    <w:rsid w:val="00D11378"/>
    <w:rsid w:val="00D124BE"/>
    <w:rsid w:val="00D12A86"/>
    <w:rsid w:val="00D130C8"/>
    <w:rsid w:val="00D133F0"/>
    <w:rsid w:val="00D13B94"/>
    <w:rsid w:val="00D13D04"/>
    <w:rsid w:val="00D1416B"/>
    <w:rsid w:val="00D142DA"/>
    <w:rsid w:val="00D164B1"/>
    <w:rsid w:val="00D16637"/>
    <w:rsid w:val="00D17E84"/>
    <w:rsid w:val="00D20A9F"/>
    <w:rsid w:val="00D2153D"/>
    <w:rsid w:val="00D21BDB"/>
    <w:rsid w:val="00D22974"/>
    <w:rsid w:val="00D238F4"/>
    <w:rsid w:val="00D24CB8"/>
    <w:rsid w:val="00D251A1"/>
    <w:rsid w:val="00D25423"/>
    <w:rsid w:val="00D27475"/>
    <w:rsid w:val="00D30015"/>
    <w:rsid w:val="00D305C4"/>
    <w:rsid w:val="00D317AA"/>
    <w:rsid w:val="00D319A0"/>
    <w:rsid w:val="00D31F54"/>
    <w:rsid w:val="00D331A6"/>
    <w:rsid w:val="00D346B5"/>
    <w:rsid w:val="00D36140"/>
    <w:rsid w:val="00D36290"/>
    <w:rsid w:val="00D376E3"/>
    <w:rsid w:val="00D406D0"/>
    <w:rsid w:val="00D40B82"/>
    <w:rsid w:val="00D413FB"/>
    <w:rsid w:val="00D43FE5"/>
    <w:rsid w:val="00D449CE"/>
    <w:rsid w:val="00D44C85"/>
    <w:rsid w:val="00D455D0"/>
    <w:rsid w:val="00D45622"/>
    <w:rsid w:val="00D45660"/>
    <w:rsid w:val="00D45683"/>
    <w:rsid w:val="00D45A1E"/>
    <w:rsid w:val="00D479FC"/>
    <w:rsid w:val="00D47BA8"/>
    <w:rsid w:val="00D50410"/>
    <w:rsid w:val="00D51A4F"/>
    <w:rsid w:val="00D51CAC"/>
    <w:rsid w:val="00D52BE1"/>
    <w:rsid w:val="00D5312E"/>
    <w:rsid w:val="00D53244"/>
    <w:rsid w:val="00D53980"/>
    <w:rsid w:val="00D541FA"/>
    <w:rsid w:val="00D54545"/>
    <w:rsid w:val="00D54F41"/>
    <w:rsid w:val="00D55ED4"/>
    <w:rsid w:val="00D561A5"/>
    <w:rsid w:val="00D56391"/>
    <w:rsid w:val="00D574D4"/>
    <w:rsid w:val="00D60428"/>
    <w:rsid w:val="00D623CF"/>
    <w:rsid w:val="00D636E4"/>
    <w:rsid w:val="00D638B2"/>
    <w:rsid w:val="00D63C1D"/>
    <w:rsid w:val="00D64565"/>
    <w:rsid w:val="00D673EE"/>
    <w:rsid w:val="00D7028D"/>
    <w:rsid w:val="00D70628"/>
    <w:rsid w:val="00D724B5"/>
    <w:rsid w:val="00D7282A"/>
    <w:rsid w:val="00D729C4"/>
    <w:rsid w:val="00D7327D"/>
    <w:rsid w:val="00D73347"/>
    <w:rsid w:val="00D738F7"/>
    <w:rsid w:val="00D73B64"/>
    <w:rsid w:val="00D74D0D"/>
    <w:rsid w:val="00D7633D"/>
    <w:rsid w:val="00D76E68"/>
    <w:rsid w:val="00D80BC7"/>
    <w:rsid w:val="00D8186C"/>
    <w:rsid w:val="00D8266C"/>
    <w:rsid w:val="00D82A6B"/>
    <w:rsid w:val="00D83E2C"/>
    <w:rsid w:val="00D83E69"/>
    <w:rsid w:val="00D8420D"/>
    <w:rsid w:val="00D85075"/>
    <w:rsid w:val="00D85A36"/>
    <w:rsid w:val="00D87725"/>
    <w:rsid w:val="00D92066"/>
    <w:rsid w:val="00D92592"/>
    <w:rsid w:val="00D928F2"/>
    <w:rsid w:val="00D95108"/>
    <w:rsid w:val="00D95891"/>
    <w:rsid w:val="00D958E5"/>
    <w:rsid w:val="00D95BBE"/>
    <w:rsid w:val="00DA0A83"/>
    <w:rsid w:val="00DA385F"/>
    <w:rsid w:val="00DA3BEC"/>
    <w:rsid w:val="00DA4F8D"/>
    <w:rsid w:val="00DA5049"/>
    <w:rsid w:val="00DA6A71"/>
    <w:rsid w:val="00DA6C34"/>
    <w:rsid w:val="00DA6ECC"/>
    <w:rsid w:val="00DA7D34"/>
    <w:rsid w:val="00DB07A3"/>
    <w:rsid w:val="00DB172D"/>
    <w:rsid w:val="00DB2C26"/>
    <w:rsid w:val="00DB484E"/>
    <w:rsid w:val="00DB4D6F"/>
    <w:rsid w:val="00DB5140"/>
    <w:rsid w:val="00DB5373"/>
    <w:rsid w:val="00DB5A55"/>
    <w:rsid w:val="00DB5F66"/>
    <w:rsid w:val="00DC1072"/>
    <w:rsid w:val="00DC24D1"/>
    <w:rsid w:val="00DC289F"/>
    <w:rsid w:val="00DC32EB"/>
    <w:rsid w:val="00DC3590"/>
    <w:rsid w:val="00DC361E"/>
    <w:rsid w:val="00DC3CAD"/>
    <w:rsid w:val="00DC3CD1"/>
    <w:rsid w:val="00DC41A8"/>
    <w:rsid w:val="00DC464A"/>
    <w:rsid w:val="00DC5557"/>
    <w:rsid w:val="00DC567C"/>
    <w:rsid w:val="00DD07F5"/>
    <w:rsid w:val="00DD092C"/>
    <w:rsid w:val="00DD2461"/>
    <w:rsid w:val="00DD4B1B"/>
    <w:rsid w:val="00DD5EA3"/>
    <w:rsid w:val="00DD6B82"/>
    <w:rsid w:val="00DD77C3"/>
    <w:rsid w:val="00DD7844"/>
    <w:rsid w:val="00DD78F1"/>
    <w:rsid w:val="00DE018E"/>
    <w:rsid w:val="00DE0868"/>
    <w:rsid w:val="00DE139E"/>
    <w:rsid w:val="00DE239D"/>
    <w:rsid w:val="00DE4A00"/>
    <w:rsid w:val="00DE4DFB"/>
    <w:rsid w:val="00DE56D3"/>
    <w:rsid w:val="00DE5D3B"/>
    <w:rsid w:val="00DE61F8"/>
    <w:rsid w:val="00DE656E"/>
    <w:rsid w:val="00DE74F1"/>
    <w:rsid w:val="00DE7695"/>
    <w:rsid w:val="00DF12AA"/>
    <w:rsid w:val="00DF2A9B"/>
    <w:rsid w:val="00DF553B"/>
    <w:rsid w:val="00DF56D0"/>
    <w:rsid w:val="00DF5906"/>
    <w:rsid w:val="00DF5C04"/>
    <w:rsid w:val="00DF5F42"/>
    <w:rsid w:val="00DF6D3F"/>
    <w:rsid w:val="00DF7063"/>
    <w:rsid w:val="00E0003E"/>
    <w:rsid w:val="00E00D94"/>
    <w:rsid w:val="00E00F40"/>
    <w:rsid w:val="00E010D6"/>
    <w:rsid w:val="00E05A50"/>
    <w:rsid w:val="00E05B59"/>
    <w:rsid w:val="00E065DB"/>
    <w:rsid w:val="00E074C2"/>
    <w:rsid w:val="00E106C0"/>
    <w:rsid w:val="00E11F72"/>
    <w:rsid w:val="00E12368"/>
    <w:rsid w:val="00E12CBF"/>
    <w:rsid w:val="00E14610"/>
    <w:rsid w:val="00E15789"/>
    <w:rsid w:val="00E158F9"/>
    <w:rsid w:val="00E16297"/>
    <w:rsid w:val="00E1783E"/>
    <w:rsid w:val="00E17B27"/>
    <w:rsid w:val="00E17C24"/>
    <w:rsid w:val="00E2173F"/>
    <w:rsid w:val="00E221B8"/>
    <w:rsid w:val="00E22290"/>
    <w:rsid w:val="00E23F00"/>
    <w:rsid w:val="00E24FA9"/>
    <w:rsid w:val="00E25CE0"/>
    <w:rsid w:val="00E26A3E"/>
    <w:rsid w:val="00E26B63"/>
    <w:rsid w:val="00E26D4C"/>
    <w:rsid w:val="00E30821"/>
    <w:rsid w:val="00E313BA"/>
    <w:rsid w:val="00E31AC6"/>
    <w:rsid w:val="00E3247F"/>
    <w:rsid w:val="00E32934"/>
    <w:rsid w:val="00E33ED0"/>
    <w:rsid w:val="00E35295"/>
    <w:rsid w:val="00E355AB"/>
    <w:rsid w:val="00E35655"/>
    <w:rsid w:val="00E35DFD"/>
    <w:rsid w:val="00E36764"/>
    <w:rsid w:val="00E3771D"/>
    <w:rsid w:val="00E37EB4"/>
    <w:rsid w:val="00E40737"/>
    <w:rsid w:val="00E40A2E"/>
    <w:rsid w:val="00E40B5F"/>
    <w:rsid w:val="00E425A7"/>
    <w:rsid w:val="00E4267B"/>
    <w:rsid w:val="00E44B29"/>
    <w:rsid w:val="00E44E97"/>
    <w:rsid w:val="00E45BB5"/>
    <w:rsid w:val="00E475D9"/>
    <w:rsid w:val="00E50645"/>
    <w:rsid w:val="00E51CE7"/>
    <w:rsid w:val="00E51E49"/>
    <w:rsid w:val="00E51E87"/>
    <w:rsid w:val="00E5280B"/>
    <w:rsid w:val="00E52E4B"/>
    <w:rsid w:val="00E53326"/>
    <w:rsid w:val="00E53FEE"/>
    <w:rsid w:val="00E5403A"/>
    <w:rsid w:val="00E5511D"/>
    <w:rsid w:val="00E55185"/>
    <w:rsid w:val="00E6023E"/>
    <w:rsid w:val="00E60679"/>
    <w:rsid w:val="00E60CB9"/>
    <w:rsid w:val="00E624C4"/>
    <w:rsid w:val="00E6253B"/>
    <w:rsid w:val="00E62F49"/>
    <w:rsid w:val="00E63468"/>
    <w:rsid w:val="00E63866"/>
    <w:rsid w:val="00E640EF"/>
    <w:rsid w:val="00E65593"/>
    <w:rsid w:val="00E65DFD"/>
    <w:rsid w:val="00E67EB5"/>
    <w:rsid w:val="00E71B65"/>
    <w:rsid w:val="00E729F7"/>
    <w:rsid w:val="00E7358C"/>
    <w:rsid w:val="00E735B0"/>
    <w:rsid w:val="00E7465D"/>
    <w:rsid w:val="00E747D5"/>
    <w:rsid w:val="00E752DB"/>
    <w:rsid w:val="00E75393"/>
    <w:rsid w:val="00E75493"/>
    <w:rsid w:val="00E75E14"/>
    <w:rsid w:val="00E76553"/>
    <w:rsid w:val="00E76C31"/>
    <w:rsid w:val="00E80A35"/>
    <w:rsid w:val="00E80E72"/>
    <w:rsid w:val="00E81249"/>
    <w:rsid w:val="00E81441"/>
    <w:rsid w:val="00E814B6"/>
    <w:rsid w:val="00E82904"/>
    <w:rsid w:val="00E83160"/>
    <w:rsid w:val="00E83333"/>
    <w:rsid w:val="00E8382F"/>
    <w:rsid w:val="00E84B95"/>
    <w:rsid w:val="00E85D5D"/>
    <w:rsid w:val="00E86B55"/>
    <w:rsid w:val="00E86D6B"/>
    <w:rsid w:val="00E8701A"/>
    <w:rsid w:val="00E878F8"/>
    <w:rsid w:val="00E9107D"/>
    <w:rsid w:val="00E9199F"/>
    <w:rsid w:val="00E91ADA"/>
    <w:rsid w:val="00E94001"/>
    <w:rsid w:val="00E94B98"/>
    <w:rsid w:val="00E94D60"/>
    <w:rsid w:val="00E9799A"/>
    <w:rsid w:val="00EA009B"/>
    <w:rsid w:val="00EA0560"/>
    <w:rsid w:val="00EA1028"/>
    <w:rsid w:val="00EA2015"/>
    <w:rsid w:val="00EA358B"/>
    <w:rsid w:val="00EA3D68"/>
    <w:rsid w:val="00EA5BC5"/>
    <w:rsid w:val="00EB0F25"/>
    <w:rsid w:val="00EB18FB"/>
    <w:rsid w:val="00EB2386"/>
    <w:rsid w:val="00EB284D"/>
    <w:rsid w:val="00EB2E25"/>
    <w:rsid w:val="00EB3628"/>
    <w:rsid w:val="00EB40DC"/>
    <w:rsid w:val="00EB6286"/>
    <w:rsid w:val="00EB652E"/>
    <w:rsid w:val="00EB6C37"/>
    <w:rsid w:val="00EB7490"/>
    <w:rsid w:val="00EB7E02"/>
    <w:rsid w:val="00EC0A93"/>
    <w:rsid w:val="00EC1910"/>
    <w:rsid w:val="00EC2266"/>
    <w:rsid w:val="00EC2C66"/>
    <w:rsid w:val="00EC2C88"/>
    <w:rsid w:val="00EC3536"/>
    <w:rsid w:val="00EC3E59"/>
    <w:rsid w:val="00EC485F"/>
    <w:rsid w:val="00EC5D20"/>
    <w:rsid w:val="00EC5E17"/>
    <w:rsid w:val="00EC6CE5"/>
    <w:rsid w:val="00ED0703"/>
    <w:rsid w:val="00ED21FB"/>
    <w:rsid w:val="00ED2515"/>
    <w:rsid w:val="00ED3126"/>
    <w:rsid w:val="00ED3EC4"/>
    <w:rsid w:val="00ED49DB"/>
    <w:rsid w:val="00ED4ADF"/>
    <w:rsid w:val="00EE2032"/>
    <w:rsid w:val="00EE4AD2"/>
    <w:rsid w:val="00EE4C38"/>
    <w:rsid w:val="00EE5529"/>
    <w:rsid w:val="00EE6D30"/>
    <w:rsid w:val="00EE6D62"/>
    <w:rsid w:val="00EE7E30"/>
    <w:rsid w:val="00EF0C16"/>
    <w:rsid w:val="00EF17C9"/>
    <w:rsid w:val="00EF1A5A"/>
    <w:rsid w:val="00EF1EEE"/>
    <w:rsid w:val="00EF298A"/>
    <w:rsid w:val="00EF2D5A"/>
    <w:rsid w:val="00EF30B1"/>
    <w:rsid w:val="00EF386B"/>
    <w:rsid w:val="00EF3A01"/>
    <w:rsid w:val="00EF4CF7"/>
    <w:rsid w:val="00EF51CD"/>
    <w:rsid w:val="00EF5F71"/>
    <w:rsid w:val="00F0091A"/>
    <w:rsid w:val="00F00A74"/>
    <w:rsid w:val="00F00C56"/>
    <w:rsid w:val="00F011AB"/>
    <w:rsid w:val="00F024CE"/>
    <w:rsid w:val="00F0349A"/>
    <w:rsid w:val="00F037AF"/>
    <w:rsid w:val="00F042CE"/>
    <w:rsid w:val="00F05A1C"/>
    <w:rsid w:val="00F07A8B"/>
    <w:rsid w:val="00F07DD5"/>
    <w:rsid w:val="00F102EF"/>
    <w:rsid w:val="00F10494"/>
    <w:rsid w:val="00F105BD"/>
    <w:rsid w:val="00F11613"/>
    <w:rsid w:val="00F1198E"/>
    <w:rsid w:val="00F11D87"/>
    <w:rsid w:val="00F13003"/>
    <w:rsid w:val="00F136E6"/>
    <w:rsid w:val="00F13B45"/>
    <w:rsid w:val="00F14D1E"/>
    <w:rsid w:val="00F15D58"/>
    <w:rsid w:val="00F17111"/>
    <w:rsid w:val="00F175C4"/>
    <w:rsid w:val="00F215FD"/>
    <w:rsid w:val="00F2192C"/>
    <w:rsid w:val="00F251BC"/>
    <w:rsid w:val="00F25982"/>
    <w:rsid w:val="00F25F39"/>
    <w:rsid w:val="00F2730B"/>
    <w:rsid w:val="00F27E8A"/>
    <w:rsid w:val="00F309F6"/>
    <w:rsid w:val="00F34174"/>
    <w:rsid w:val="00F3418D"/>
    <w:rsid w:val="00F34CB1"/>
    <w:rsid w:val="00F34DFA"/>
    <w:rsid w:val="00F355AF"/>
    <w:rsid w:val="00F35D40"/>
    <w:rsid w:val="00F35D5B"/>
    <w:rsid w:val="00F36A13"/>
    <w:rsid w:val="00F37D94"/>
    <w:rsid w:val="00F4047F"/>
    <w:rsid w:val="00F412D3"/>
    <w:rsid w:val="00F413C4"/>
    <w:rsid w:val="00F41602"/>
    <w:rsid w:val="00F42D58"/>
    <w:rsid w:val="00F43A73"/>
    <w:rsid w:val="00F44662"/>
    <w:rsid w:val="00F44994"/>
    <w:rsid w:val="00F44CF3"/>
    <w:rsid w:val="00F471E4"/>
    <w:rsid w:val="00F47700"/>
    <w:rsid w:val="00F50E5C"/>
    <w:rsid w:val="00F51057"/>
    <w:rsid w:val="00F51355"/>
    <w:rsid w:val="00F52433"/>
    <w:rsid w:val="00F527A7"/>
    <w:rsid w:val="00F5319A"/>
    <w:rsid w:val="00F535FF"/>
    <w:rsid w:val="00F53E29"/>
    <w:rsid w:val="00F552B4"/>
    <w:rsid w:val="00F55CAF"/>
    <w:rsid w:val="00F56BE3"/>
    <w:rsid w:val="00F570C5"/>
    <w:rsid w:val="00F57CE6"/>
    <w:rsid w:val="00F57EC3"/>
    <w:rsid w:val="00F6049C"/>
    <w:rsid w:val="00F60993"/>
    <w:rsid w:val="00F60A4A"/>
    <w:rsid w:val="00F61690"/>
    <w:rsid w:val="00F61E81"/>
    <w:rsid w:val="00F6278C"/>
    <w:rsid w:val="00F62D1A"/>
    <w:rsid w:val="00F63142"/>
    <w:rsid w:val="00F632A8"/>
    <w:rsid w:val="00F63676"/>
    <w:rsid w:val="00F64A66"/>
    <w:rsid w:val="00F70DD7"/>
    <w:rsid w:val="00F7160C"/>
    <w:rsid w:val="00F71C6E"/>
    <w:rsid w:val="00F72065"/>
    <w:rsid w:val="00F73854"/>
    <w:rsid w:val="00F74673"/>
    <w:rsid w:val="00F74B52"/>
    <w:rsid w:val="00F7595E"/>
    <w:rsid w:val="00F75B92"/>
    <w:rsid w:val="00F75CBA"/>
    <w:rsid w:val="00F75FD7"/>
    <w:rsid w:val="00F77935"/>
    <w:rsid w:val="00F800E1"/>
    <w:rsid w:val="00F81764"/>
    <w:rsid w:val="00F81BC1"/>
    <w:rsid w:val="00F81C11"/>
    <w:rsid w:val="00F83574"/>
    <w:rsid w:val="00F8403E"/>
    <w:rsid w:val="00F84457"/>
    <w:rsid w:val="00F849D2"/>
    <w:rsid w:val="00F84AE8"/>
    <w:rsid w:val="00F8517A"/>
    <w:rsid w:val="00F857CD"/>
    <w:rsid w:val="00F862F1"/>
    <w:rsid w:val="00F87389"/>
    <w:rsid w:val="00F87638"/>
    <w:rsid w:val="00F87943"/>
    <w:rsid w:val="00F87EFD"/>
    <w:rsid w:val="00F9085F"/>
    <w:rsid w:val="00F92D5F"/>
    <w:rsid w:val="00F92FC8"/>
    <w:rsid w:val="00F95082"/>
    <w:rsid w:val="00F9635D"/>
    <w:rsid w:val="00F9666C"/>
    <w:rsid w:val="00F96AF2"/>
    <w:rsid w:val="00FA02C9"/>
    <w:rsid w:val="00FA0C65"/>
    <w:rsid w:val="00FA0ECC"/>
    <w:rsid w:val="00FA184D"/>
    <w:rsid w:val="00FA2559"/>
    <w:rsid w:val="00FA269B"/>
    <w:rsid w:val="00FA37C5"/>
    <w:rsid w:val="00FA438C"/>
    <w:rsid w:val="00FA46A1"/>
    <w:rsid w:val="00FA46C7"/>
    <w:rsid w:val="00FA5869"/>
    <w:rsid w:val="00FA58C6"/>
    <w:rsid w:val="00FA6C1E"/>
    <w:rsid w:val="00FB19AA"/>
    <w:rsid w:val="00FB331F"/>
    <w:rsid w:val="00FB3D34"/>
    <w:rsid w:val="00FB4D1F"/>
    <w:rsid w:val="00FB4D21"/>
    <w:rsid w:val="00FB5151"/>
    <w:rsid w:val="00FB5D30"/>
    <w:rsid w:val="00FB706E"/>
    <w:rsid w:val="00FB7651"/>
    <w:rsid w:val="00FB77A4"/>
    <w:rsid w:val="00FB7E43"/>
    <w:rsid w:val="00FC00C0"/>
    <w:rsid w:val="00FC0A33"/>
    <w:rsid w:val="00FC159F"/>
    <w:rsid w:val="00FC1C16"/>
    <w:rsid w:val="00FC20DE"/>
    <w:rsid w:val="00FC4596"/>
    <w:rsid w:val="00FC4D7F"/>
    <w:rsid w:val="00FC4EF6"/>
    <w:rsid w:val="00FC4F5B"/>
    <w:rsid w:val="00FC5765"/>
    <w:rsid w:val="00FC6356"/>
    <w:rsid w:val="00FC654A"/>
    <w:rsid w:val="00FC71AD"/>
    <w:rsid w:val="00FC71BA"/>
    <w:rsid w:val="00FC7B26"/>
    <w:rsid w:val="00FC7EA7"/>
    <w:rsid w:val="00FD0070"/>
    <w:rsid w:val="00FD042A"/>
    <w:rsid w:val="00FD05D0"/>
    <w:rsid w:val="00FD1C13"/>
    <w:rsid w:val="00FD1E0E"/>
    <w:rsid w:val="00FD2574"/>
    <w:rsid w:val="00FD28B5"/>
    <w:rsid w:val="00FD30B9"/>
    <w:rsid w:val="00FD33F1"/>
    <w:rsid w:val="00FD345B"/>
    <w:rsid w:val="00FD464E"/>
    <w:rsid w:val="00FD4825"/>
    <w:rsid w:val="00FD5E8C"/>
    <w:rsid w:val="00FE1010"/>
    <w:rsid w:val="00FE1CF3"/>
    <w:rsid w:val="00FE2BB3"/>
    <w:rsid w:val="00FE3306"/>
    <w:rsid w:val="00FE5530"/>
    <w:rsid w:val="00FE59B5"/>
    <w:rsid w:val="00FE66B6"/>
    <w:rsid w:val="00FE723A"/>
    <w:rsid w:val="00FE7D76"/>
    <w:rsid w:val="00FF0051"/>
    <w:rsid w:val="00FF11F4"/>
    <w:rsid w:val="00FF4172"/>
    <w:rsid w:val="00FF68FC"/>
    <w:rsid w:val="00FF6997"/>
    <w:rsid w:val="00FF6E0D"/>
    <w:rsid w:val="00FF78F8"/>
    <w:rsid w:val="00FF7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66CE6"/>
  <w15:docId w15:val="{DEEB0EF7-5D1D-48E0-9E92-69C4A693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link w:val="Heading1Char"/>
    <w:qFormat/>
    <w:rsid w:val="00F27E8A"/>
    <w:pPr>
      <w:keepNext/>
      <w:widowControl/>
      <w:numPr>
        <w:numId w:val="1"/>
      </w:numPr>
      <w:autoSpaceDN/>
      <w:spacing w:after="0" w:line="240" w:lineRule="auto"/>
      <w:textAlignment w:val="auto"/>
      <w:outlineLvl w:val="0"/>
    </w:pPr>
    <w:rPr>
      <w:rFonts w:ascii="Times New Roman" w:eastAsia="Times New Roman" w:hAnsi="Times New Roman"/>
      <w:kern w:val="0"/>
      <w:sz w:val="28"/>
      <w:szCs w:val="24"/>
      <w:lang w:eastAsia="ar-SA"/>
    </w:rPr>
  </w:style>
  <w:style w:type="paragraph" w:styleId="Heading2">
    <w:name w:val="heading 2"/>
    <w:basedOn w:val="Normal"/>
    <w:next w:val="Normal"/>
    <w:link w:val="Heading2Char"/>
    <w:qFormat/>
    <w:rsid w:val="00674401"/>
    <w:pPr>
      <w:keepNext/>
      <w:widowControl/>
      <w:tabs>
        <w:tab w:val="num" w:pos="0"/>
      </w:tabs>
      <w:autoSpaceDN/>
      <w:spacing w:after="0" w:line="240" w:lineRule="auto"/>
      <w:ind w:left="576" w:hanging="576"/>
      <w:textAlignment w:val="auto"/>
      <w:outlineLvl w:val="1"/>
    </w:pPr>
    <w:rPr>
      <w:rFonts w:ascii="Times New Roman" w:eastAsia="Times New Roman" w:hAnsi="Times New Roman"/>
      <w:kern w:val="0"/>
      <w:sz w:val="32"/>
      <w:szCs w:val="24"/>
      <w:lang w:eastAsia="ar-SA"/>
    </w:rPr>
  </w:style>
  <w:style w:type="paragraph" w:styleId="Heading3">
    <w:name w:val="heading 3"/>
    <w:basedOn w:val="Normal"/>
    <w:next w:val="Normal"/>
    <w:link w:val="Heading3Char"/>
    <w:qFormat/>
    <w:rsid w:val="00674401"/>
    <w:pPr>
      <w:keepNext/>
      <w:widowControl/>
      <w:tabs>
        <w:tab w:val="num" w:pos="0"/>
      </w:tabs>
      <w:autoSpaceDN/>
      <w:spacing w:after="0" w:line="240" w:lineRule="auto"/>
      <w:ind w:left="720" w:hanging="720"/>
      <w:textAlignment w:val="auto"/>
      <w:outlineLvl w:val="2"/>
    </w:pPr>
    <w:rPr>
      <w:rFonts w:ascii="Times New Roman" w:eastAsia="Times New Roman" w:hAnsi="Times New Roman"/>
      <w:b/>
      <w:bCs/>
      <w:kern w:val="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qFormat/>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western">
    <w:name w:val="western"/>
    <w:basedOn w:val="Standard"/>
  </w:style>
  <w:style w:type="paragraph" w:styleId="Footer">
    <w:name w:val="footer"/>
    <w:basedOn w:val="Standard"/>
    <w:link w:val="FooterChar"/>
    <w:uiPriority w:val="99"/>
    <w:pPr>
      <w:suppressLineNumbers/>
      <w:tabs>
        <w:tab w:val="center" w:pos="4513"/>
        <w:tab w:val="right" w:pos="9026"/>
      </w:tab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table" w:styleId="TableGrid">
    <w:name w:val="Table Grid"/>
    <w:basedOn w:val="TableNormal"/>
    <w:uiPriority w:val="59"/>
    <w:rsid w:val="00902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24E"/>
    <w:pPr>
      <w:ind w:left="720"/>
      <w:contextualSpacing/>
    </w:pPr>
  </w:style>
  <w:style w:type="paragraph" w:styleId="Header">
    <w:name w:val="header"/>
    <w:basedOn w:val="Normal"/>
    <w:link w:val="HeaderChar"/>
    <w:uiPriority w:val="99"/>
    <w:unhideWhenUsed/>
    <w:rsid w:val="00942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4FC"/>
  </w:style>
  <w:style w:type="character" w:customStyle="1" w:styleId="FooterChar">
    <w:name w:val="Footer Char"/>
    <w:basedOn w:val="DefaultParagraphFont"/>
    <w:link w:val="Footer"/>
    <w:uiPriority w:val="99"/>
    <w:rsid w:val="009424FC"/>
  </w:style>
  <w:style w:type="character" w:styleId="Hyperlink">
    <w:name w:val="Hyperlink"/>
    <w:basedOn w:val="DefaultParagraphFont"/>
    <w:uiPriority w:val="99"/>
    <w:unhideWhenUsed/>
    <w:rsid w:val="008228A9"/>
    <w:rPr>
      <w:color w:val="0000FF" w:themeColor="hyperlink"/>
      <w:u w:val="single"/>
    </w:rPr>
  </w:style>
  <w:style w:type="paragraph" w:styleId="BalloonText">
    <w:name w:val="Balloon Text"/>
    <w:basedOn w:val="Normal"/>
    <w:link w:val="BalloonTextChar"/>
    <w:uiPriority w:val="99"/>
    <w:semiHidden/>
    <w:unhideWhenUsed/>
    <w:rsid w:val="00EE4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AD2"/>
    <w:rPr>
      <w:rFonts w:ascii="Tahoma" w:hAnsi="Tahoma" w:cs="Tahoma"/>
      <w:sz w:val="16"/>
      <w:szCs w:val="16"/>
    </w:rPr>
  </w:style>
  <w:style w:type="character" w:customStyle="1" w:styleId="Heading1Char">
    <w:name w:val="Heading 1 Char"/>
    <w:basedOn w:val="DefaultParagraphFont"/>
    <w:link w:val="Heading1"/>
    <w:rsid w:val="00F27E8A"/>
    <w:rPr>
      <w:rFonts w:ascii="Times New Roman" w:eastAsia="Times New Roman" w:hAnsi="Times New Roman"/>
      <w:kern w:val="0"/>
      <w:sz w:val="28"/>
      <w:szCs w:val="24"/>
      <w:lang w:eastAsia="ar-SA"/>
    </w:rPr>
  </w:style>
  <w:style w:type="paragraph" w:styleId="NormalWeb">
    <w:name w:val="Normal (Web)"/>
    <w:basedOn w:val="Normal"/>
    <w:uiPriority w:val="99"/>
    <w:semiHidden/>
    <w:unhideWhenUsed/>
    <w:rsid w:val="00FD042A"/>
    <w:pPr>
      <w:widowControl/>
      <w:suppressAutoHyphens w:val="0"/>
      <w:autoSpaceDN/>
      <w:spacing w:after="0" w:line="240" w:lineRule="auto"/>
      <w:textAlignment w:val="auto"/>
    </w:pPr>
    <w:rPr>
      <w:rFonts w:eastAsiaTheme="minorHAnsi" w:cs="Calibri"/>
      <w:kern w:val="0"/>
      <w:lang w:eastAsia="en-GB"/>
    </w:rPr>
  </w:style>
  <w:style w:type="character" w:customStyle="1" w:styleId="Heading2Char">
    <w:name w:val="Heading 2 Char"/>
    <w:basedOn w:val="DefaultParagraphFont"/>
    <w:link w:val="Heading2"/>
    <w:rsid w:val="00674401"/>
    <w:rPr>
      <w:rFonts w:ascii="Times New Roman" w:eastAsia="Times New Roman" w:hAnsi="Times New Roman"/>
      <w:kern w:val="0"/>
      <w:sz w:val="32"/>
      <w:szCs w:val="24"/>
      <w:lang w:eastAsia="ar-SA"/>
    </w:rPr>
  </w:style>
  <w:style w:type="character" w:customStyle="1" w:styleId="Heading3Char">
    <w:name w:val="Heading 3 Char"/>
    <w:basedOn w:val="DefaultParagraphFont"/>
    <w:link w:val="Heading3"/>
    <w:rsid w:val="00674401"/>
    <w:rPr>
      <w:rFonts w:ascii="Times New Roman" w:eastAsia="Times New Roman" w:hAnsi="Times New Roman"/>
      <w:b/>
      <w:bCs/>
      <w:kern w:val="0"/>
      <w:sz w:val="24"/>
      <w:szCs w:val="24"/>
      <w:lang w:eastAsia="ar-SA"/>
    </w:rPr>
  </w:style>
  <w:style w:type="paragraph" w:styleId="NoSpacing">
    <w:name w:val="No Spacing"/>
    <w:uiPriority w:val="1"/>
    <w:qFormat/>
    <w:rsid w:val="00BC7B2D"/>
    <w:pPr>
      <w:widowControl/>
      <w:autoSpaceDN/>
      <w:spacing w:after="0" w:line="240" w:lineRule="auto"/>
      <w:textAlignment w:val="auto"/>
    </w:pPr>
    <w:rPr>
      <w:kern w:val="0"/>
    </w:rPr>
  </w:style>
  <w:style w:type="paragraph" w:customStyle="1" w:styleId="xmsonormal">
    <w:name w:val="x_msonormal"/>
    <w:basedOn w:val="Normal"/>
    <w:rsid w:val="00BC7B2D"/>
    <w:pPr>
      <w:widowControl/>
      <w:suppressAutoHyphens w:val="0"/>
      <w:autoSpaceDN/>
      <w:spacing w:before="100" w:beforeAutospacing="1" w:after="100" w:afterAutospacing="1" w:line="240" w:lineRule="auto"/>
      <w:textAlignment w:val="auto"/>
    </w:pPr>
    <w:rPr>
      <w:rFonts w:eastAsiaTheme="minorHAnsi" w:cs="Calibri"/>
      <w:kern w:val="0"/>
      <w:lang w:eastAsia="en-GB"/>
    </w:rPr>
  </w:style>
  <w:style w:type="paragraph" w:customStyle="1" w:styleId="xgmail-m-8855617426178794790msolistparagraph">
    <w:name w:val="x_gmail-m_-8855617426178794790msolistparagraph"/>
    <w:basedOn w:val="Normal"/>
    <w:rsid w:val="00BC7B2D"/>
    <w:pPr>
      <w:widowControl/>
      <w:suppressAutoHyphens w:val="0"/>
      <w:autoSpaceDN/>
      <w:spacing w:before="100" w:beforeAutospacing="1" w:after="100" w:afterAutospacing="1" w:line="240" w:lineRule="auto"/>
      <w:textAlignment w:val="auto"/>
    </w:pPr>
    <w:rPr>
      <w:rFonts w:eastAsiaTheme="minorHAnsi" w:cs="Calibri"/>
      <w:kern w:val="0"/>
      <w:lang w:eastAsia="en-GB"/>
    </w:rPr>
  </w:style>
  <w:style w:type="paragraph" w:styleId="Revision">
    <w:name w:val="Revision"/>
    <w:hidden/>
    <w:uiPriority w:val="99"/>
    <w:semiHidden/>
    <w:rsid w:val="00AB686C"/>
    <w:pPr>
      <w:widowControl/>
      <w:autoSpaceDN/>
      <w:spacing w:after="0" w:line="240" w:lineRule="auto"/>
      <w:textAlignment w:val="auto"/>
    </w:pPr>
  </w:style>
  <w:style w:type="paragraph" w:customStyle="1" w:styleId="s3">
    <w:name w:val="s3"/>
    <w:basedOn w:val="Normal"/>
    <w:uiPriority w:val="99"/>
    <w:semiHidden/>
    <w:rsid w:val="002A16E6"/>
    <w:pPr>
      <w:widowControl/>
      <w:suppressAutoHyphens w:val="0"/>
      <w:autoSpaceDN/>
      <w:spacing w:before="100" w:beforeAutospacing="1" w:after="100" w:afterAutospacing="1" w:line="240" w:lineRule="auto"/>
      <w:textAlignment w:val="auto"/>
    </w:pPr>
    <w:rPr>
      <w:rFonts w:eastAsiaTheme="minorHAnsi" w:cs="Calibri"/>
      <w:kern w:val="0"/>
      <w:lang w:eastAsia="en-GB"/>
    </w:rPr>
  </w:style>
  <w:style w:type="character" w:customStyle="1" w:styleId="s4">
    <w:name w:val="s4"/>
    <w:basedOn w:val="DefaultParagraphFont"/>
    <w:rsid w:val="002A16E6"/>
  </w:style>
  <w:style w:type="paragraph" w:styleId="PlainText">
    <w:name w:val="Plain Text"/>
    <w:basedOn w:val="Normal"/>
    <w:link w:val="PlainTextChar"/>
    <w:uiPriority w:val="99"/>
    <w:unhideWhenUsed/>
    <w:rsid w:val="00151461"/>
    <w:pPr>
      <w:widowControl/>
      <w:suppressAutoHyphens w:val="0"/>
      <w:autoSpaceDN/>
      <w:spacing w:after="0" w:line="240" w:lineRule="auto"/>
      <w:textAlignment w:val="auto"/>
    </w:pPr>
    <w:rPr>
      <w:rFonts w:eastAsiaTheme="minorHAnsi" w:cstheme="minorBidi"/>
      <w:kern w:val="0"/>
      <w:szCs w:val="21"/>
    </w:rPr>
  </w:style>
  <w:style w:type="character" w:customStyle="1" w:styleId="PlainTextChar">
    <w:name w:val="Plain Text Char"/>
    <w:basedOn w:val="DefaultParagraphFont"/>
    <w:link w:val="PlainText"/>
    <w:uiPriority w:val="99"/>
    <w:rsid w:val="00151461"/>
    <w:rPr>
      <w:rFonts w:eastAsiaTheme="minorHAnsi" w:cstheme="minorBid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30909">
      <w:bodyDiv w:val="1"/>
      <w:marLeft w:val="0"/>
      <w:marRight w:val="0"/>
      <w:marTop w:val="0"/>
      <w:marBottom w:val="0"/>
      <w:divBdr>
        <w:top w:val="none" w:sz="0" w:space="0" w:color="auto"/>
        <w:left w:val="none" w:sz="0" w:space="0" w:color="auto"/>
        <w:bottom w:val="none" w:sz="0" w:space="0" w:color="auto"/>
        <w:right w:val="none" w:sz="0" w:space="0" w:color="auto"/>
      </w:divBdr>
    </w:div>
    <w:div w:id="236474074">
      <w:bodyDiv w:val="1"/>
      <w:marLeft w:val="0"/>
      <w:marRight w:val="0"/>
      <w:marTop w:val="0"/>
      <w:marBottom w:val="0"/>
      <w:divBdr>
        <w:top w:val="none" w:sz="0" w:space="0" w:color="auto"/>
        <w:left w:val="none" w:sz="0" w:space="0" w:color="auto"/>
        <w:bottom w:val="none" w:sz="0" w:space="0" w:color="auto"/>
        <w:right w:val="none" w:sz="0" w:space="0" w:color="auto"/>
      </w:divBdr>
    </w:div>
    <w:div w:id="365057317">
      <w:bodyDiv w:val="1"/>
      <w:marLeft w:val="0"/>
      <w:marRight w:val="0"/>
      <w:marTop w:val="0"/>
      <w:marBottom w:val="0"/>
      <w:divBdr>
        <w:top w:val="none" w:sz="0" w:space="0" w:color="auto"/>
        <w:left w:val="none" w:sz="0" w:space="0" w:color="auto"/>
        <w:bottom w:val="none" w:sz="0" w:space="0" w:color="auto"/>
        <w:right w:val="none" w:sz="0" w:space="0" w:color="auto"/>
      </w:divBdr>
    </w:div>
    <w:div w:id="378434090">
      <w:bodyDiv w:val="1"/>
      <w:marLeft w:val="0"/>
      <w:marRight w:val="0"/>
      <w:marTop w:val="0"/>
      <w:marBottom w:val="0"/>
      <w:divBdr>
        <w:top w:val="none" w:sz="0" w:space="0" w:color="auto"/>
        <w:left w:val="none" w:sz="0" w:space="0" w:color="auto"/>
        <w:bottom w:val="none" w:sz="0" w:space="0" w:color="auto"/>
        <w:right w:val="none" w:sz="0" w:space="0" w:color="auto"/>
      </w:divBdr>
    </w:div>
    <w:div w:id="669990473">
      <w:bodyDiv w:val="1"/>
      <w:marLeft w:val="0"/>
      <w:marRight w:val="0"/>
      <w:marTop w:val="0"/>
      <w:marBottom w:val="0"/>
      <w:divBdr>
        <w:top w:val="none" w:sz="0" w:space="0" w:color="auto"/>
        <w:left w:val="none" w:sz="0" w:space="0" w:color="auto"/>
        <w:bottom w:val="none" w:sz="0" w:space="0" w:color="auto"/>
        <w:right w:val="none" w:sz="0" w:space="0" w:color="auto"/>
      </w:divBdr>
    </w:div>
    <w:div w:id="774668019">
      <w:bodyDiv w:val="1"/>
      <w:marLeft w:val="0"/>
      <w:marRight w:val="0"/>
      <w:marTop w:val="0"/>
      <w:marBottom w:val="0"/>
      <w:divBdr>
        <w:top w:val="none" w:sz="0" w:space="0" w:color="auto"/>
        <w:left w:val="none" w:sz="0" w:space="0" w:color="auto"/>
        <w:bottom w:val="none" w:sz="0" w:space="0" w:color="auto"/>
        <w:right w:val="none" w:sz="0" w:space="0" w:color="auto"/>
      </w:divBdr>
    </w:div>
    <w:div w:id="777532175">
      <w:bodyDiv w:val="1"/>
      <w:marLeft w:val="0"/>
      <w:marRight w:val="0"/>
      <w:marTop w:val="0"/>
      <w:marBottom w:val="0"/>
      <w:divBdr>
        <w:top w:val="none" w:sz="0" w:space="0" w:color="auto"/>
        <w:left w:val="none" w:sz="0" w:space="0" w:color="auto"/>
        <w:bottom w:val="none" w:sz="0" w:space="0" w:color="auto"/>
        <w:right w:val="none" w:sz="0" w:space="0" w:color="auto"/>
      </w:divBdr>
    </w:div>
    <w:div w:id="806164345">
      <w:bodyDiv w:val="1"/>
      <w:marLeft w:val="0"/>
      <w:marRight w:val="0"/>
      <w:marTop w:val="0"/>
      <w:marBottom w:val="0"/>
      <w:divBdr>
        <w:top w:val="none" w:sz="0" w:space="0" w:color="auto"/>
        <w:left w:val="none" w:sz="0" w:space="0" w:color="auto"/>
        <w:bottom w:val="none" w:sz="0" w:space="0" w:color="auto"/>
        <w:right w:val="none" w:sz="0" w:space="0" w:color="auto"/>
      </w:divBdr>
    </w:div>
    <w:div w:id="1064447009">
      <w:bodyDiv w:val="1"/>
      <w:marLeft w:val="0"/>
      <w:marRight w:val="0"/>
      <w:marTop w:val="0"/>
      <w:marBottom w:val="0"/>
      <w:divBdr>
        <w:top w:val="none" w:sz="0" w:space="0" w:color="auto"/>
        <w:left w:val="none" w:sz="0" w:space="0" w:color="auto"/>
        <w:bottom w:val="none" w:sz="0" w:space="0" w:color="auto"/>
        <w:right w:val="none" w:sz="0" w:space="0" w:color="auto"/>
      </w:divBdr>
    </w:div>
    <w:div w:id="1067076150">
      <w:bodyDiv w:val="1"/>
      <w:marLeft w:val="0"/>
      <w:marRight w:val="0"/>
      <w:marTop w:val="0"/>
      <w:marBottom w:val="0"/>
      <w:divBdr>
        <w:top w:val="none" w:sz="0" w:space="0" w:color="auto"/>
        <w:left w:val="none" w:sz="0" w:space="0" w:color="auto"/>
        <w:bottom w:val="none" w:sz="0" w:space="0" w:color="auto"/>
        <w:right w:val="none" w:sz="0" w:space="0" w:color="auto"/>
      </w:divBdr>
    </w:div>
    <w:div w:id="1086878833">
      <w:bodyDiv w:val="1"/>
      <w:marLeft w:val="0"/>
      <w:marRight w:val="0"/>
      <w:marTop w:val="0"/>
      <w:marBottom w:val="0"/>
      <w:divBdr>
        <w:top w:val="none" w:sz="0" w:space="0" w:color="auto"/>
        <w:left w:val="none" w:sz="0" w:space="0" w:color="auto"/>
        <w:bottom w:val="none" w:sz="0" w:space="0" w:color="auto"/>
        <w:right w:val="none" w:sz="0" w:space="0" w:color="auto"/>
      </w:divBdr>
    </w:div>
    <w:div w:id="1120999534">
      <w:bodyDiv w:val="1"/>
      <w:marLeft w:val="0"/>
      <w:marRight w:val="0"/>
      <w:marTop w:val="0"/>
      <w:marBottom w:val="0"/>
      <w:divBdr>
        <w:top w:val="none" w:sz="0" w:space="0" w:color="auto"/>
        <w:left w:val="none" w:sz="0" w:space="0" w:color="auto"/>
        <w:bottom w:val="none" w:sz="0" w:space="0" w:color="auto"/>
        <w:right w:val="none" w:sz="0" w:space="0" w:color="auto"/>
      </w:divBdr>
    </w:div>
    <w:div w:id="1128357068">
      <w:bodyDiv w:val="1"/>
      <w:marLeft w:val="0"/>
      <w:marRight w:val="0"/>
      <w:marTop w:val="0"/>
      <w:marBottom w:val="0"/>
      <w:divBdr>
        <w:top w:val="none" w:sz="0" w:space="0" w:color="auto"/>
        <w:left w:val="none" w:sz="0" w:space="0" w:color="auto"/>
        <w:bottom w:val="none" w:sz="0" w:space="0" w:color="auto"/>
        <w:right w:val="none" w:sz="0" w:space="0" w:color="auto"/>
      </w:divBdr>
    </w:div>
    <w:div w:id="1285308380">
      <w:bodyDiv w:val="1"/>
      <w:marLeft w:val="0"/>
      <w:marRight w:val="0"/>
      <w:marTop w:val="0"/>
      <w:marBottom w:val="0"/>
      <w:divBdr>
        <w:top w:val="none" w:sz="0" w:space="0" w:color="auto"/>
        <w:left w:val="none" w:sz="0" w:space="0" w:color="auto"/>
        <w:bottom w:val="none" w:sz="0" w:space="0" w:color="auto"/>
        <w:right w:val="none" w:sz="0" w:space="0" w:color="auto"/>
      </w:divBdr>
    </w:div>
    <w:div w:id="1291478836">
      <w:bodyDiv w:val="1"/>
      <w:marLeft w:val="0"/>
      <w:marRight w:val="0"/>
      <w:marTop w:val="0"/>
      <w:marBottom w:val="0"/>
      <w:divBdr>
        <w:top w:val="none" w:sz="0" w:space="0" w:color="auto"/>
        <w:left w:val="none" w:sz="0" w:space="0" w:color="auto"/>
        <w:bottom w:val="none" w:sz="0" w:space="0" w:color="auto"/>
        <w:right w:val="none" w:sz="0" w:space="0" w:color="auto"/>
      </w:divBdr>
    </w:div>
    <w:div w:id="1377386355">
      <w:bodyDiv w:val="1"/>
      <w:marLeft w:val="0"/>
      <w:marRight w:val="0"/>
      <w:marTop w:val="0"/>
      <w:marBottom w:val="0"/>
      <w:divBdr>
        <w:top w:val="none" w:sz="0" w:space="0" w:color="auto"/>
        <w:left w:val="none" w:sz="0" w:space="0" w:color="auto"/>
        <w:bottom w:val="none" w:sz="0" w:space="0" w:color="auto"/>
        <w:right w:val="none" w:sz="0" w:space="0" w:color="auto"/>
      </w:divBdr>
    </w:div>
    <w:div w:id="1388839404">
      <w:bodyDiv w:val="1"/>
      <w:marLeft w:val="0"/>
      <w:marRight w:val="0"/>
      <w:marTop w:val="0"/>
      <w:marBottom w:val="0"/>
      <w:divBdr>
        <w:top w:val="none" w:sz="0" w:space="0" w:color="auto"/>
        <w:left w:val="none" w:sz="0" w:space="0" w:color="auto"/>
        <w:bottom w:val="none" w:sz="0" w:space="0" w:color="auto"/>
        <w:right w:val="none" w:sz="0" w:space="0" w:color="auto"/>
      </w:divBdr>
    </w:div>
    <w:div w:id="1398472705">
      <w:bodyDiv w:val="1"/>
      <w:marLeft w:val="0"/>
      <w:marRight w:val="0"/>
      <w:marTop w:val="0"/>
      <w:marBottom w:val="0"/>
      <w:divBdr>
        <w:top w:val="none" w:sz="0" w:space="0" w:color="auto"/>
        <w:left w:val="none" w:sz="0" w:space="0" w:color="auto"/>
        <w:bottom w:val="none" w:sz="0" w:space="0" w:color="auto"/>
        <w:right w:val="none" w:sz="0" w:space="0" w:color="auto"/>
      </w:divBdr>
    </w:div>
    <w:div w:id="1428964018">
      <w:bodyDiv w:val="1"/>
      <w:marLeft w:val="0"/>
      <w:marRight w:val="0"/>
      <w:marTop w:val="0"/>
      <w:marBottom w:val="0"/>
      <w:divBdr>
        <w:top w:val="none" w:sz="0" w:space="0" w:color="auto"/>
        <w:left w:val="none" w:sz="0" w:space="0" w:color="auto"/>
        <w:bottom w:val="none" w:sz="0" w:space="0" w:color="auto"/>
        <w:right w:val="none" w:sz="0" w:space="0" w:color="auto"/>
      </w:divBdr>
      <w:divsChild>
        <w:div w:id="1145393864">
          <w:marLeft w:val="0"/>
          <w:marRight w:val="0"/>
          <w:marTop w:val="0"/>
          <w:marBottom w:val="0"/>
          <w:divBdr>
            <w:top w:val="none" w:sz="0" w:space="0" w:color="auto"/>
            <w:left w:val="none" w:sz="0" w:space="0" w:color="auto"/>
            <w:bottom w:val="none" w:sz="0" w:space="0" w:color="auto"/>
            <w:right w:val="none" w:sz="0" w:space="0" w:color="auto"/>
          </w:divBdr>
          <w:divsChild>
            <w:div w:id="1131634206">
              <w:marLeft w:val="0"/>
              <w:marRight w:val="0"/>
              <w:marTop w:val="0"/>
              <w:marBottom w:val="0"/>
              <w:divBdr>
                <w:top w:val="none" w:sz="0" w:space="0" w:color="auto"/>
                <w:left w:val="none" w:sz="0" w:space="0" w:color="auto"/>
                <w:bottom w:val="none" w:sz="0" w:space="0" w:color="auto"/>
                <w:right w:val="none" w:sz="0" w:space="0" w:color="auto"/>
              </w:divBdr>
              <w:divsChild>
                <w:div w:id="1706709299">
                  <w:marLeft w:val="0"/>
                  <w:marRight w:val="0"/>
                  <w:marTop w:val="0"/>
                  <w:marBottom w:val="0"/>
                  <w:divBdr>
                    <w:top w:val="none" w:sz="0" w:space="0" w:color="auto"/>
                    <w:left w:val="none" w:sz="0" w:space="0" w:color="auto"/>
                    <w:bottom w:val="none" w:sz="0" w:space="0" w:color="auto"/>
                    <w:right w:val="none" w:sz="0" w:space="0" w:color="auto"/>
                  </w:divBdr>
                  <w:divsChild>
                    <w:div w:id="698361568">
                      <w:marLeft w:val="0"/>
                      <w:marRight w:val="0"/>
                      <w:marTop w:val="0"/>
                      <w:marBottom w:val="0"/>
                      <w:divBdr>
                        <w:top w:val="none" w:sz="0" w:space="0" w:color="auto"/>
                        <w:left w:val="none" w:sz="0" w:space="0" w:color="auto"/>
                        <w:bottom w:val="none" w:sz="0" w:space="0" w:color="auto"/>
                        <w:right w:val="none" w:sz="0" w:space="0" w:color="auto"/>
                      </w:divBdr>
                      <w:divsChild>
                        <w:div w:id="1340428151">
                          <w:marLeft w:val="0"/>
                          <w:marRight w:val="0"/>
                          <w:marTop w:val="0"/>
                          <w:marBottom w:val="0"/>
                          <w:divBdr>
                            <w:top w:val="none" w:sz="0" w:space="0" w:color="auto"/>
                            <w:left w:val="none" w:sz="0" w:space="0" w:color="auto"/>
                            <w:bottom w:val="none" w:sz="0" w:space="0" w:color="auto"/>
                            <w:right w:val="none" w:sz="0" w:space="0" w:color="auto"/>
                          </w:divBdr>
                          <w:divsChild>
                            <w:div w:id="450251793">
                              <w:marLeft w:val="15"/>
                              <w:marRight w:val="195"/>
                              <w:marTop w:val="0"/>
                              <w:marBottom w:val="0"/>
                              <w:divBdr>
                                <w:top w:val="none" w:sz="0" w:space="0" w:color="auto"/>
                                <w:left w:val="none" w:sz="0" w:space="0" w:color="auto"/>
                                <w:bottom w:val="none" w:sz="0" w:space="0" w:color="auto"/>
                                <w:right w:val="none" w:sz="0" w:space="0" w:color="auto"/>
                              </w:divBdr>
                              <w:divsChild>
                                <w:div w:id="736365656">
                                  <w:marLeft w:val="0"/>
                                  <w:marRight w:val="0"/>
                                  <w:marTop w:val="0"/>
                                  <w:marBottom w:val="0"/>
                                  <w:divBdr>
                                    <w:top w:val="none" w:sz="0" w:space="0" w:color="auto"/>
                                    <w:left w:val="none" w:sz="0" w:space="0" w:color="auto"/>
                                    <w:bottom w:val="none" w:sz="0" w:space="0" w:color="auto"/>
                                    <w:right w:val="none" w:sz="0" w:space="0" w:color="auto"/>
                                  </w:divBdr>
                                  <w:divsChild>
                                    <w:div w:id="1370689305">
                                      <w:marLeft w:val="0"/>
                                      <w:marRight w:val="0"/>
                                      <w:marTop w:val="0"/>
                                      <w:marBottom w:val="0"/>
                                      <w:divBdr>
                                        <w:top w:val="none" w:sz="0" w:space="0" w:color="auto"/>
                                        <w:left w:val="none" w:sz="0" w:space="0" w:color="auto"/>
                                        <w:bottom w:val="none" w:sz="0" w:space="0" w:color="auto"/>
                                        <w:right w:val="none" w:sz="0" w:space="0" w:color="auto"/>
                                      </w:divBdr>
                                      <w:divsChild>
                                        <w:div w:id="2145610488">
                                          <w:marLeft w:val="0"/>
                                          <w:marRight w:val="0"/>
                                          <w:marTop w:val="0"/>
                                          <w:marBottom w:val="0"/>
                                          <w:divBdr>
                                            <w:top w:val="none" w:sz="0" w:space="0" w:color="auto"/>
                                            <w:left w:val="none" w:sz="0" w:space="0" w:color="auto"/>
                                            <w:bottom w:val="none" w:sz="0" w:space="0" w:color="auto"/>
                                            <w:right w:val="none" w:sz="0" w:space="0" w:color="auto"/>
                                          </w:divBdr>
                                          <w:divsChild>
                                            <w:div w:id="372972749">
                                              <w:marLeft w:val="0"/>
                                              <w:marRight w:val="0"/>
                                              <w:marTop w:val="0"/>
                                              <w:marBottom w:val="0"/>
                                              <w:divBdr>
                                                <w:top w:val="none" w:sz="0" w:space="0" w:color="auto"/>
                                                <w:left w:val="none" w:sz="0" w:space="0" w:color="auto"/>
                                                <w:bottom w:val="none" w:sz="0" w:space="0" w:color="auto"/>
                                                <w:right w:val="none" w:sz="0" w:space="0" w:color="auto"/>
                                              </w:divBdr>
                                              <w:divsChild>
                                                <w:div w:id="471094675">
                                                  <w:marLeft w:val="0"/>
                                                  <w:marRight w:val="0"/>
                                                  <w:marTop w:val="0"/>
                                                  <w:marBottom w:val="0"/>
                                                  <w:divBdr>
                                                    <w:top w:val="none" w:sz="0" w:space="0" w:color="auto"/>
                                                    <w:left w:val="none" w:sz="0" w:space="0" w:color="auto"/>
                                                    <w:bottom w:val="none" w:sz="0" w:space="0" w:color="auto"/>
                                                    <w:right w:val="none" w:sz="0" w:space="0" w:color="auto"/>
                                                  </w:divBdr>
                                                  <w:divsChild>
                                                    <w:div w:id="1565026749">
                                                      <w:marLeft w:val="0"/>
                                                      <w:marRight w:val="0"/>
                                                      <w:marTop w:val="0"/>
                                                      <w:marBottom w:val="0"/>
                                                      <w:divBdr>
                                                        <w:top w:val="none" w:sz="0" w:space="0" w:color="auto"/>
                                                        <w:left w:val="none" w:sz="0" w:space="0" w:color="auto"/>
                                                        <w:bottom w:val="none" w:sz="0" w:space="0" w:color="auto"/>
                                                        <w:right w:val="none" w:sz="0" w:space="0" w:color="auto"/>
                                                      </w:divBdr>
                                                      <w:divsChild>
                                                        <w:div w:id="185145772">
                                                          <w:marLeft w:val="0"/>
                                                          <w:marRight w:val="0"/>
                                                          <w:marTop w:val="0"/>
                                                          <w:marBottom w:val="0"/>
                                                          <w:divBdr>
                                                            <w:top w:val="none" w:sz="0" w:space="0" w:color="auto"/>
                                                            <w:left w:val="none" w:sz="0" w:space="0" w:color="auto"/>
                                                            <w:bottom w:val="none" w:sz="0" w:space="0" w:color="auto"/>
                                                            <w:right w:val="none" w:sz="0" w:space="0" w:color="auto"/>
                                                          </w:divBdr>
                                                          <w:divsChild>
                                                            <w:div w:id="1887451627">
                                                              <w:marLeft w:val="0"/>
                                                              <w:marRight w:val="0"/>
                                                              <w:marTop w:val="0"/>
                                                              <w:marBottom w:val="0"/>
                                                              <w:divBdr>
                                                                <w:top w:val="none" w:sz="0" w:space="0" w:color="auto"/>
                                                                <w:left w:val="none" w:sz="0" w:space="0" w:color="auto"/>
                                                                <w:bottom w:val="none" w:sz="0" w:space="0" w:color="auto"/>
                                                                <w:right w:val="none" w:sz="0" w:space="0" w:color="auto"/>
                                                              </w:divBdr>
                                                              <w:divsChild>
                                                                <w:div w:id="649554988">
                                                                  <w:marLeft w:val="0"/>
                                                                  <w:marRight w:val="0"/>
                                                                  <w:marTop w:val="0"/>
                                                                  <w:marBottom w:val="0"/>
                                                                  <w:divBdr>
                                                                    <w:top w:val="none" w:sz="0" w:space="0" w:color="auto"/>
                                                                    <w:left w:val="none" w:sz="0" w:space="0" w:color="auto"/>
                                                                    <w:bottom w:val="none" w:sz="0" w:space="0" w:color="auto"/>
                                                                    <w:right w:val="none" w:sz="0" w:space="0" w:color="auto"/>
                                                                  </w:divBdr>
                                                                  <w:divsChild>
                                                                    <w:div w:id="1059472810">
                                                                      <w:marLeft w:val="405"/>
                                                                      <w:marRight w:val="0"/>
                                                                      <w:marTop w:val="0"/>
                                                                      <w:marBottom w:val="0"/>
                                                                      <w:divBdr>
                                                                        <w:top w:val="none" w:sz="0" w:space="0" w:color="auto"/>
                                                                        <w:left w:val="none" w:sz="0" w:space="0" w:color="auto"/>
                                                                        <w:bottom w:val="none" w:sz="0" w:space="0" w:color="auto"/>
                                                                        <w:right w:val="none" w:sz="0" w:space="0" w:color="auto"/>
                                                                      </w:divBdr>
                                                                      <w:divsChild>
                                                                        <w:div w:id="606812626">
                                                                          <w:marLeft w:val="0"/>
                                                                          <w:marRight w:val="0"/>
                                                                          <w:marTop w:val="0"/>
                                                                          <w:marBottom w:val="0"/>
                                                                          <w:divBdr>
                                                                            <w:top w:val="none" w:sz="0" w:space="0" w:color="auto"/>
                                                                            <w:left w:val="none" w:sz="0" w:space="0" w:color="auto"/>
                                                                            <w:bottom w:val="none" w:sz="0" w:space="0" w:color="auto"/>
                                                                            <w:right w:val="none" w:sz="0" w:space="0" w:color="auto"/>
                                                                          </w:divBdr>
                                                                          <w:divsChild>
                                                                            <w:div w:id="596251130">
                                                                              <w:marLeft w:val="0"/>
                                                                              <w:marRight w:val="0"/>
                                                                              <w:marTop w:val="0"/>
                                                                              <w:marBottom w:val="0"/>
                                                                              <w:divBdr>
                                                                                <w:top w:val="none" w:sz="0" w:space="0" w:color="auto"/>
                                                                                <w:left w:val="none" w:sz="0" w:space="0" w:color="auto"/>
                                                                                <w:bottom w:val="none" w:sz="0" w:space="0" w:color="auto"/>
                                                                                <w:right w:val="none" w:sz="0" w:space="0" w:color="auto"/>
                                                                              </w:divBdr>
                                                                              <w:divsChild>
                                                                                <w:div w:id="2018607097">
                                                                                  <w:marLeft w:val="0"/>
                                                                                  <w:marRight w:val="0"/>
                                                                                  <w:marTop w:val="60"/>
                                                                                  <w:marBottom w:val="0"/>
                                                                                  <w:divBdr>
                                                                                    <w:top w:val="none" w:sz="0" w:space="0" w:color="auto"/>
                                                                                    <w:left w:val="none" w:sz="0" w:space="0" w:color="auto"/>
                                                                                    <w:bottom w:val="none" w:sz="0" w:space="0" w:color="auto"/>
                                                                                    <w:right w:val="none" w:sz="0" w:space="0" w:color="auto"/>
                                                                                  </w:divBdr>
                                                                                  <w:divsChild>
                                                                                    <w:div w:id="1197080903">
                                                                                      <w:marLeft w:val="0"/>
                                                                                      <w:marRight w:val="0"/>
                                                                                      <w:marTop w:val="0"/>
                                                                                      <w:marBottom w:val="0"/>
                                                                                      <w:divBdr>
                                                                                        <w:top w:val="none" w:sz="0" w:space="0" w:color="auto"/>
                                                                                        <w:left w:val="none" w:sz="0" w:space="0" w:color="auto"/>
                                                                                        <w:bottom w:val="none" w:sz="0" w:space="0" w:color="auto"/>
                                                                                        <w:right w:val="none" w:sz="0" w:space="0" w:color="auto"/>
                                                                                      </w:divBdr>
                                                                                      <w:divsChild>
                                                                                        <w:div w:id="138764019">
                                                                                          <w:marLeft w:val="0"/>
                                                                                          <w:marRight w:val="0"/>
                                                                                          <w:marTop w:val="0"/>
                                                                                          <w:marBottom w:val="0"/>
                                                                                          <w:divBdr>
                                                                                            <w:top w:val="none" w:sz="0" w:space="0" w:color="auto"/>
                                                                                            <w:left w:val="none" w:sz="0" w:space="0" w:color="auto"/>
                                                                                            <w:bottom w:val="none" w:sz="0" w:space="0" w:color="auto"/>
                                                                                            <w:right w:val="none" w:sz="0" w:space="0" w:color="auto"/>
                                                                                          </w:divBdr>
                                                                                          <w:divsChild>
                                                                                            <w:div w:id="219220316">
                                                                                              <w:marLeft w:val="0"/>
                                                                                              <w:marRight w:val="0"/>
                                                                                              <w:marTop w:val="0"/>
                                                                                              <w:marBottom w:val="0"/>
                                                                                              <w:divBdr>
                                                                                                <w:top w:val="none" w:sz="0" w:space="0" w:color="auto"/>
                                                                                                <w:left w:val="none" w:sz="0" w:space="0" w:color="auto"/>
                                                                                                <w:bottom w:val="none" w:sz="0" w:space="0" w:color="auto"/>
                                                                                                <w:right w:val="none" w:sz="0" w:space="0" w:color="auto"/>
                                                                                              </w:divBdr>
                                                                                              <w:divsChild>
                                                                                                <w:div w:id="1147552483">
                                                                                                  <w:marLeft w:val="0"/>
                                                                                                  <w:marRight w:val="0"/>
                                                                                                  <w:marTop w:val="0"/>
                                                                                                  <w:marBottom w:val="0"/>
                                                                                                  <w:divBdr>
                                                                                                    <w:top w:val="none" w:sz="0" w:space="0" w:color="auto"/>
                                                                                                    <w:left w:val="none" w:sz="0" w:space="0" w:color="auto"/>
                                                                                                    <w:bottom w:val="none" w:sz="0" w:space="0" w:color="auto"/>
                                                                                                    <w:right w:val="none" w:sz="0" w:space="0" w:color="auto"/>
                                                                                                  </w:divBdr>
                                                                                                  <w:divsChild>
                                                                                                    <w:div w:id="1406341076">
                                                                                                      <w:marLeft w:val="0"/>
                                                                                                      <w:marRight w:val="0"/>
                                                                                                      <w:marTop w:val="0"/>
                                                                                                      <w:marBottom w:val="0"/>
                                                                                                      <w:divBdr>
                                                                                                        <w:top w:val="none" w:sz="0" w:space="0" w:color="auto"/>
                                                                                                        <w:left w:val="none" w:sz="0" w:space="0" w:color="auto"/>
                                                                                                        <w:bottom w:val="none" w:sz="0" w:space="0" w:color="auto"/>
                                                                                                        <w:right w:val="none" w:sz="0" w:space="0" w:color="auto"/>
                                                                                                      </w:divBdr>
                                                                                                      <w:divsChild>
                                                                                                        <w:div w:id="13652499">
                                                                                                          <w:marLeft w:val="0"/>
                                                                                                          <w:marRight w:val="0"/>
                                                                                                          <w:marTop w:val="0"/>
                                                                                                          <w:marBottom w:val="0"/>
                                                                                                          <w:divBdr>
                                                                                                            <w:top w:val="none" w:sz="0" w:space="0" w:color="auto"/>
                                                                                                            <w:left w:val="none" w:sz="0" w:space="0" w:color="auto"/>
                                                                                                            <w:bottom w:val="none" w:sz="0" w:space="0" w:color="auto"/>
                                                                                                            <w:right w:val="none" w:sz="0" w:space="0" w:color="auto"/>
                                                                                                          </w:divBdr>
                                                                                                          <w:divsChild>
                                                                                                            <w:div w:id="686096714">
                                                                                                              <w:marLeft w:val="0"/>
                                                                                                              <w:marRight w:val="0"/>
                                                                                                              <w:marTop w:val="0"/>
                                                                                                              <w:marBottom w:val="0"/>
                                                                                                              <w:divBdr>
                                                                                                                <w:top w:val="none" w:sz="0" w:space="0" w:color="auto"/>
                                                                                                                <w:left w:val="none" w:sz="0" w:space="0" w:color="auto"/>
                                                                                                                <w:bottom w:val="none" w:sz="0" w:space="0" w:color="auto"/>
                                                                                                                <w:right w:val="none" w:sz="0" w:space="0" w:color="auto"/>
                                                                                                              </w:divBdr>
                                                                                                              <w:divsChild>
                                                                                                                <w:div w:id="1833719737">
                                                                                                                  <w:marLeft w:val="0"/>
                                                                                                                  <w:marRight w:val="0"/>
                                                                                                                  <w:marTop w:val="0"/>
                                                                                                                  <w:marBottom w:val="0"/>
                                                                                                                  <w:divBdr>
                                                                                                                    <w:top w:val="none" w:sz="0" w:space="0" w:color="auto"/>
                                                                                                                    <w:left w:val="none" w:sz="0" w:space="0" w:color="auto"/>
                                                                                                                    <w:bottom w:val="none" w:sz="0" w:space="0" w:color="auto"/>
                                                                                                                    <w:right w:val="none" w:sz="0" w:space="0" w:color="auto"/>
                                                                                                                  </w:divBdr>
                                                                                                                </w:div>
                                                                                                                <w:div w:id="1862742343">
                                                                                                                  <w:marLeft w:val="0"/>
                                                                                                                  <w:marRight w:val="0"/>
                                                                                                                  <w:marTop w:val="0"/>
                                                                                                                  <w:marBottom w:val="0"/>
                                                                                                                  <w:divBdr>
                                                                                                                    <w:top w:val="none" w:sz="0" w:space="0" w:color="auto"/>
                                                                                                                    <w:left w:val="none" w:sz="0" w:space="0" w:color="auto"/>
                                                                                                                    <w:bottom w:val="none" w:sz="0" w:space="0" w:color="auto"/>
                                                                                                                    <w:right w:val="none" w:sz="0" w:space="0" w:color="auto"/>
                                                                                                                  </w:divBdr>
                                                                                                                </w:div>
                                                                                                                <w:div w:id="1898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561947">
      <w:bodyDiv w:val="1"/>
      <w:marLeft w:val="0"/>
      <w:marRight w:val="0"/>
      <w:marTop w:val="0"/>
      <w:marBottom w:val="0"/>
      <w:divBdr>
        <w:top w:val="none" w:sz="0" w:space="0" w:color="auto"/>
        <w:left w:val="none" w:sz="0" w:space="0" w:color="auto"/>
        <w:bottom w:val="none" w:sz="0" w:space="0" w:color="auto"/>
        <w:right w:val="none" w:sz="0" w:space="0" w:color="auto"/>
      </w:divBdr>
    </w:div>
    <w:div w:id="1673945516">
      <w:bodyDiv w:val="1"/>
      <w:marLeft w:val="0"/>
      <w:marRight w:val="0"/>
      <w:marTop w:val="0"/>
      <w:marBottom w:val="0"/>
      <w:divBdr>
        <w:top w:val="none" w:sz="0" w:space="0" w:color="auto"/>
        <w:left w:val="none" w:sz="0" w:space="0" w:color="auto"/>
        <w:bottom w:val="none" w:sz="0" w:space="0" w:color="auto"/>
        <w:right w:val="none" w:sz="0" w:space="0" w:color="auto"/>
      </w:divBdr>
    </w:div>
    <w:div w:id="1766416854">
      <w:bodyDiv w:val="1"/>
      <w:marLeft w:val="0"/>
      <w:marRight w:val="0"/>
      <w:marTop w:val="0"/>
      <w:marBottom w:val="0"/>
      <w:divBdr>
        <w:top w:val="none" w:sz="0" w:space="0" w:color="auto"/>
        <w:left w:val="none" w:sz="0" w:space="0" w:color="auto"/>
        <w:bottom w:val="none" w:sz="0" w:space="0" w:color="auto"/>
        <w:right w:val="none" w:sz="0" w:space="0" w:color="auto"/>
      </w:divBdr>
    </w:div>
    <w:div w:id="1782215451">
      <w:bodyDiv w:val="1"/>
      <w:marLeft w:val="0"/>
      <w:marRight w:val="0"/>
      <w:marTop w:val="0"/>
      <w:marBottom w:val="0"/>
      <w:divBdr>
        <w:top w:val="none" w:sz="0" w:space="0" w:color="auto"/>
        <w:left w:val="none" w:sz="0" w:space="0" w:color="auto"/>
        <w:bottom w:val="none" w:sz="0" w:space="0" w:color="auto"/>
        <w:right w:val="none" w:sz="0" w:space="0" w:color="auto"/>
      </w:divBdr>
    </w:div>
    <w:div w:id="1824732835">
      <w:bodyDiv w:val="1"/>
      <w:marLeft w:val="0"/>
      <w:marRight w:val="0"/>
      <w:marTop w:val="0"/>
      <w:marBottom w:val="0"/>
      <w:divBdr>
        <w:top w:val="none" w:sz="0" w:space="0" w:color="auto"/>
        <w:left w:val="none" w:sz="0" w:space="0" w:color="auto"/>
        <w:bottom w:val="none" w:sz="0" w:space="0" w:color="auto"/>
        <w:right w:val="none" w:sz="0" w:space="0" w:color="auto"/>
      </w:divBdr>
    </w:div>
    <w:div w:id="2043364401">
      <w:bodyDiv w:val="1"/>
      <w:marLeft w:val="0"/>
      <w:marRight w:val="0"/>
      <w:marTop w:val="0"/>
      <w:marBottom w:val="0"/>
      <w:divBdr>
        <w:top w:val="none" w:sz="0" w:space="0" w:color="auto"/>
        <w:left w:val="none" w:sz="0" w:space="0" w:color="auto"/>
        <w:bottom w:val="none" w:sz="0" w:space="0" w:color="auto"/>
        <w:right w:val="none" w:sz="0" w:space="0" w:color="auto"/>
      </w:divBdr>
    </w:div>
    <w:div w:id="2065251283">
      <w:bodyDiv w:val="1"/>
      <w:marLeft w:val="0"/>
      <w:marRight w:val="0"/>
      <w:marTop w:val="0"/>
      <w:marBottom w:val="0"/>
      <w:divBdr>
        <w:top w:val="none" w:sz="0" w:space="0" w:color="auto"/>
        <w:left w:val="none" w:sz="0" w:space="0" w:color="auto"/>
        <w:bottom w:val="none" w:sz="0" w:space="0" w:color="auto"/>
        <w:right w:val="none" w:sz="0" w:space="0" w:color="auto"/>
      </w:divBdr>
    </w:div>
    <w:div w:id="2069911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loddington.pc@hotmail.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oddingtonparishcouncil.wordpres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A9615-825F-4055-BD4B-6A7B129B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3</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dc:creator>
  <cp:lastModifiedBy>Clerk.Loddington Parish Council</cp:lastModifiedBy>
  <cp:revision>253</cp:revision>
  <cp:lastPrinted>2021-11-30T18:37:00Z</cp:lastPrinted>
  <dcterms:created xsi:type="dcterms:W3CDTF">2022-01-07T14:48:00Z</dcterms:created>
  <dcterms:modified xsi:type="dcterms:W3CDTF">2022-03-13T16:39:00Z</dcterms:modified>
</cp:coreProperties>
</file>